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0A7" w:rsidRPr="001F02B7" w:rsidRDefault="00EA70A7" w:rsidP="001E3E58">
      <w:pPr>
        <w:spacing w:line="240" w:lineRule="auto"/>
        <w:ind w:firstLine="0"/>
        <w:jc w:val="center"/>
        <w:rPr>
          <w:rFonts w:ascii="Tahoma" w:hAnsi="Tahoma" w:cs="Tahoma"/>
          <w:b/>
          <w:bCs/>
        </w:rPr>
      </w:pPr>
      <w:r w:rsidRPr="001F02B7">
        <w:rPr>
          <w:rFonts w:ascii="Tahoma" w:hAnsi="Tahoma" w:cs="Tahoma"/>
          <w:b/>
          <w:bCs/>
        </w:rPr>
        <w:t>GOVERNMENT OF ANDHRA PRADESH</w:t>
      </w:r>
    </w:p>
    <w:p w:rsidR="00EA70A7" w:rsidRPr="001F02B7" w:rsidRDefault="00EA70A7" w:rsidP="001E3E58">
      <w:pPr>
        <w:spacing w:line="240" w:lineRule="auto"/>
        <w:ind w:firstLine="0"/>
        <w:jc w:val="center"/>
        <w:rPr>
          <w:rFonts w:ascii="Tahoma" w:hAnsi="Tahoma" w:cs="Tahoma"/>
          <w:b/>
          <w:bCs/>
        </w:rPr>
      </w:pPr>
      <w:r w:rsidRPr="001F02B7">
        <w:rPr>
          <w:rFonts w:ascii="Tahoma" w:hAnsi="Tahoma" w:cs="Tahoma"/>
          <w:b/>
          <w:bCs/>
        </w:rPr>
        <w:t>FOREST DEPARTMENT</w:t>
      </w:r>
    </w:p>
    <w:p w:rsidR="00EA70A7" w:rsidRPr="001F02B7" w:rsidRDefault="00EA70A7" w:rsidP="001E3E58">
      <w:pPr>
        <w:spacing w:line="240" w:lineRule="auto"/>
        <w:ind w:firstLine="0"/>
        <w:rPr>
          <w:rFonts w:ascii="Tahoma" w:hAnsi="Tahoma" w:cs="Tahoma"/>
        </w:rPr>
      </w:pPr>
    </w:p>
    <w:tbl>
      <w:tblPr>
        <w:tblW w:w="9335" w:type="dxa"/>
        <w:tblInd w:w="-106" w:type="dxa"/>
        <w:tblLook w:val="01E0"/>
      </w:tblPr>
      <w:tblGrid>
        <w:gridCol w:w="4753"/>
        <w:gridCol w:w="4582"/>
      </w:tblGrid>
      <w:tr w:rsidR="00EA70A7" w:rsidRPr="001F02B7">
        <w:trPr>
          <w:trHeight w:val="453"/>
        </w:trPr>
        <w:tc>
          <w:tcPr>
            <w:tcW w:w="4753" w:type="dxa"/>
          </w:tcPr>
          <w:p w:rsidR="00EA70A7" w:rsidRPr="001F02B7" w:rsidRDefault="00EA70A7" w:rsidP="00BE2337">
            <w:pPr>
              <w:spacing w:line="240" w:lineRule="auto"/>
              <w:ind w:right="-238" w:firstLine="0"/>
              <w:rPr>
                <w:rFonts w:ascii="Tahoma" w:hAnsi="Tahoma" w:cs="Tahoma"/>
              </w:rPr>
            </w:pPr>
            <w:r w:rsidRPr="001F02B7">
              <w:rPr>
                <w:rFonts w:ascii="Tahoma" w:hAnsi="Tahoma" w:cs="Tahoma"/>
              </w:rPr>
              <w:t>Rc.No.12345/13/CAMPA-II/1</w:t>
            </w:r>
            <w:r>
              <w:rPr>
                <w:rFonts w:ascii="Tahoma" w:hAnsi="Tahoma" w:cs="Tahoma"/>
              </w:rPr>
              <w:t>,</w:t>
            </w:r>
            <w:r w:rsidRPr="001F02B7">
              <w:rPr>
                <w:rFonts w:ascii="Tahoma" w:hAnsi="Tahoma" w:cs="Tahoma"/>
              </w:rPr>
              <w:t xml:space="preserve">                                      </w:t>
            </w:r>
          </w:p>
          <w:p w:rsidR="00EA70A7" w:rsidRPr="001F02B7" w:rsidRDefault="00EA70A7" w:rsidP="005B28FF">
            <w:pPr>
              <w:spacing w:line="240" w:lineRule="auto"/>
              <w:ind w:firstLine="0"/>
              <w:rPr>
                <w:rFonts w:ascii="Tahoma" w:hAnsi="Tahoma" w:cs="Tahoma"/>
              </w:rPr>
            </w:pPr>
            <w:r w:rsidRPr="001F02B7">
              <w:rPr>
                <w:rFonts w:ascii="Tahoma" w:hAnsi="Tahoma" w:cs="Tahoma"/>
              </w:rPr>
              <w:t>Dated:</w:t>
            </w:r>
            <w:r>
              <w:rPr>
                <w:rFonts w:ascii="Tahoma" w:hAnsi="Tahoma" w:cs="Tahoma"/>
              </w:rPr>
              <w:t>18</w:t>
            </w:r>
            <w:r w:rsidRPr="001F02B7">
              <w:rPr>
                <w:rFonts w:ascii="Tahoma" w:hAnsi="Tahoma" w:cs="Tahoma"/>
              </w:rPr>
              <w:t>-7-2013.</w:t>
            </w:r>
          </w:p>
        </w:tc>
        <w:tc>
          <w:tcPr>
            <w:tcW w:w="4582" w:type="dxa"/>
          </w:tcPr>
          <w:p w:rsidR="00EA70A7" w:rsidRPr="001F02B7" w:rsidRDefault="00EA70A7" w:rsidP="00BE2337">
            <w:pPr>
              <w:spacing w:line="240" w:lineRule="auto"/>
              <w:ind w:firstLine="0"/>
              <w:rPr>
                <w:rFonts w:ascii="Tahoma" w:hAnsi="Tahoma" w:cs="Tahoma"/>
              </w:rPr>
            </w:pPr>
            <w:r>
              <w:rPr>
                <w:rFonts w:ascii="Tahoma" w:hAnsi="Tahoma" w:cs="Tahoma"/>
              </w:rPr>
              <w:t xml:space="preserve">   </w:t>
            </w:r>
            <w:r w:rsidRPr="001F02B7">
              <w:rPr>
                <w:rFonts w:ascii="Tahoma" w:hAnsi="Tahoma" w:cs="Tahoma"/>
              </w:rPr>
              <w:t>O/o Prl. Chief Conservator of Forests(HoFF)</w:t>
            </w:r>
            <w:r>
              <w:rPr>
                <w:rFonts w:ascii="Tahoma" w:hAnsi="Tahoma" w:cs="Tahoma"/>
              </w:rPr>
              <w:t>,</w:t>
            </w:r>
          </w:p>
          <w:p w:rsidR="00EA70A7" w:rsidRPr="001F02B7" w:rsidRDefault="00EA70A7" w:rsidP="00BE2337">
            <w:pPr>
              <w:spacing w:line="240" w:lineRule="auto"/>
              <w:ind w:firstLine="0"/>
              <w:rPr>
                <w:rFonts w:ascii="Tahoma" w:hAnsi="Tahoma" w:cs="Tahoma"/>
              </w:rPr>
            </w:pPr>
            <w:r>
              <w:rPr>
                <w:rFonts w:ascii="Tahoma" w:hAnsi="Tahoma" w:cs="Tahoma"/>
              </w:rPr>
              <w:t xml:space="preserve">  </w:t>
            </w:r>
            <w:r w:rsidRPr="001F02B7">
              <w:rPr>
                <w:rFonts w:ascii="Tahoma" w:hAnsi="Tahoma" w:cs="Tahoma"/>
              </w:rPr>
              <w:t xml:space="preserve"> Aranya Bhavan, AP., Hyderabad – 500 004</w:t>
            </w:r>
          </w:p>
        </w:tc>
      </w:tr>
    </w:tbl>
    <w:p w:rsidR="00EA70A7" w:rsidRPr="001F02B7" w:rsidRDefault="00EA70A7" w:rsidP="00BE2337">
      <w:pPr>
        <w:spacing w:line="240" w:lineRule="auto"/>
        <w:ind w:firstLine="0"/>
        <w:rPr>
          <w:rFonts w:ascii="Tahoma" w:hAnsi="Tahoma" w:cs="Tahoma"/>
        </w:rPr>
      </w:pPr>
    </w:p>
    <w:p w:rsidR="00EA70A7" w:rsidRPr="001F02B7" w:rsidRDefault="00EA70A7" w:rsidP="00BE2337">
      <w:pPr>
        <w:spacing w:line="240" w:lineRule="auto"/>
        <w:ind w:firstLine="0"/>
        <w:jc w:val="center"/>
        <w:rPr>
          <w:rFonts w:ascii="Tahoma" w:hAnsi="Tahoma" w:cs="Tahoma"/>
        </w:rPr>
      </w:pPr>
      <w:r w:rsidRPr="001F02B7">
        <w:rPr>
          <w:rFonts w:ascii="Tahoma" w:hAnsi="Tahoma" w:cs="Tahoma"/>
        </w:rPr>
        <w:t>Sri B.S.S Reddy, I.F.S.,</w:t>
      </w:r>
    </w:p>
    <w:p w:rsidR="00EA70A7" w:rsidRPr="001F02B7" w:rsidRDefault="00EA70A7" w:rsidP="00BE2337">
      <w:pPr>
        <w:spacing w:line="240" w:lineRule="auto"/>
        <w:ind w:firstLine="0"/>
        <w:jc w:val="center"/>
        <w:rPr>
          <w:rFonts w:ascii="Tahoma" w:hAnsi="Tahoma" w:cs="Tahoma"/>
        </w:rPr>
      </w:pPr>
      <w:r w:rsidRPr="001F02B7">
        <w:rPr>
          <w:rFonts w:ascii="Tahoma" w:hAnsi="Tahoma" w:cs="Tahoma"/>
        </w:rPr>
        <w:t>Prl. Chief Conservator of Forests</w:t>
      </w:r>
    </w:p>
    <w:p w:rsidR="00EA70A7" w:rsidRPr="001F02B7" w:rsidRDefault="00EA70A7" w:rsidP="00BE2337">
      <w:pPr>
        <w:spacing w:line="240" w:lineRule="auto"/>
        <w:ind w:firstLine="0"/>
        <w:jc w:val="center"/>
        <w:rPr>
          <w:rFonts w:ascii="Tahoma" w:hAnsi="Tahoma" w:cs="Tahoma"/>
        </w:rPr>
      </w:pPr>
      <w:r w:rsidRPr="001F02B7">
        <w:rPr>
          <w:rFonts w:ascii="Tahoma" w:hAnsi="Tahoma" w:cs="Tahoma"/>
        </w:rPr>
        <w:t>(Head of Forest Force)</w:t>
      </w:r>
    </w:p>
    <w:p w:rsidR="00EA70A7" w:rsidRPr="001F02B7" w:rsidRDefault="00EA70A7" w:rsidP="00BE2337">
      <w:pPr>
        <w:spacing w:line="240" w:lineRule="auto"/>
        <w:ind w:firstLine="0"/>
        <w:jc w:val="center"/>
        <w:rPr>
          <w:rFonts w:ascii="Tahoma" w:hAnsi="Tahoma" w:cs="Tahoma"/>
        </w:rPr>
      </w:pPr>
      <w:r w:rsidRPr="001F02B7">
        <w:rPr>
          <w:rFonts w:ascii="Tahoma" w:hAnsi="Tahoma" w:cs="Tahoma"/>
        </w:rPr>
        <w:t>***</w:t>
      </w:r>
    </w:p>
    <w:p w:rsidR="00EA70A7" w:rsidRPr="001F02B7" w:rsidRDefault="00EA70A7" w:rsidP="00BE2337">
      <w:pPr>
        <w:spacing w:line="240" w:lineRule="auto"/>
        <w:ind w:firstLine="0"/>
        <w:jc w:val="center"/>
        <w:rPr>
          <w:rFonts w:ascii="Tahoma" w:hAnsi="Tahoma" w:cs="Tahoma"/>
          <w:b/>
          <w:bCs/>
          <w:u w:val="single"/>
        </w:rPr>
      </w:pPr>
      <w:r w:rsidRPr="001F02B7">
        <w:rPr>
          <w:rFonts w:ascii="Tahoma" w:hAnsi="Tahoma" w:cs="Tahoma"/>
          <w:b/>
          <w:bCs/>
          <w:u w:val="single"/>
        </w:rPr>
        <w:t xml:space="preserve">Circular No:  </w:t>
      </w:r>
      <w:r>
        <w:rPr>
          <w:rFonts w:ascii="Tahoma" w:hAnsi="Tahoma" w:cs="Tahoma"/>
          <w:b/>
          <w:bCs/>
          <w:u w:val="single"/>
        </w:rPr>
        <w:t>2</w:t>
      </w:r>
      <w:r w:rsidRPr="001F02B7">
        <w:rPr>
          <w:rFonts w:ascii="Tahoma" w:hAnsi="Tahoma" w:cs="Tahoma"/>
          <w:b/>
          <w:bCs/>
          <w:u w:val="single"/>
        </w:rPr>
        <w:t xml:space="preserve"> /2013/CAMPA-II/I</w:t>
      </w:r>
    </w:p>
    <w:p w:rsidR="00EA70A7" w:rsidRPr="001F02B7" w:rsidRDefault="00EA70A7" w:rsidP="00BE2337">
      <w:pPr>
        <w:spacing w:line="240" w:lineRule="auto"/>
        <w:ind w:left="720"/>
        <w:rPr>
          <w:rFonts w:ascii="Tahoma" w:hAnsi="Tahoma" w:cs="Tahoma"/>
        </w:rPr>
      </w:pPr>
    </w:p>
    <w:p w:rsidR="00EA70A7" w:rsidRPr="001F02B7" w:rsidRDefault="00EA70A7" w:rsidP="00BE2337">
      <w:pPr>
        <w:spacing w:line="240" w:lineRule="auto"/>
        <w:ind w:left="720" w:right="-450"/>
        <w:rPr>
          <w:rFonts w:ascii="Tahoma" w:hAnsi="Tahoma" w:cs="Tahoma"/>
        </w:rPr>
      </w:pPr>
      <w:r w:rsidRPr="001F02B7">
        <w:rPr>
          <w:rFonts w:ascii="Tahoma" w:hAnsi="Tahoma" w:cs="Tahoma"/>
        </w:rPr>
        <w:t xml:space="preserve">Sub:- </w:t>
      </w:r>
      <w:r w:rsidRPr="001F02B7">
        <w:rPr>
          <w:rFonts w:ascii="Tahoma" w:hAnsi="Tahoma" w:cs="Tahoma"/>
        </w:rPr>
        <w:tab/>
        <w:t>AP State CAMPA – Internal Audit of CAMPA Accounts – Random</w:t>
      </w:r>
    </w:p>
    <w:p w:rsidR="00EA70A7" w:rsidRPr="001F02B7" w:rsidRDefault="00EA70A7" w:rsidP="00BE2337">
      <w:pPr>
        <w:spacing w:line="240" w:lineRule="auto"/>
        <w:ind w:left="2160" w:right="360" w:firstLine="0"/>
        <w:rPr>
          <w:rFonts w:ascii="Tahoma" w:hAnsi="Tahoma" w:cs="Tahoma"/>
        </w:rPr>
      </w:pPr>
      <w:r w:rsidRPr="001F02B7">
        <w:rPr>
          <w:rFonts w:ascii="Tahoma" w:hAnsi="Tahoma" w:cs="Tahoma"/>
        </w:rPr>
        <w:t>Inspection of CAMPA Accounts for the year 2012-13 by the team headed by APCCF (CAMPA), O/o PCCF (HoFF), Hyderabad – Certain omissions noticed – further instructions issued - Regarding.</w:t>
      </w:r>
    </w:p>
    <w:p w:rsidR="00EA70A7" w:rsidRPr="001F02B7" w:rsidRDefault="00EA70A7" w:rsidP="00BE2337">
      <w:pPr>
        <w:spacing w:line="240" w:lineRule="auto"/>
        <w:rPr>
          <w:rFonts w:ascii="Tahoma" w:hAnsi="Tahoma" w:cs="Tahoma"/>
        </w:rPr>
      </w:pPr>
    </w:p>
    <w:p w:rsidR="00EA70A7" w:rsidRPr="001F02B7" w:rsidRDefault="00EA70A7" w:rsidP="00BE2337">
      <w:pPr>
        <w:spacing w:line="240" w:lineRule="auto"/>
        <w:ind w:left="2160" w:right="-180" w:hanging="720"/>
        <w:rPr>
          <w:rFonts w:ascii="Tahoma" w:hAnsi="Tahoma" w:cs="Tahoma"/>
        </w:rPr>
      </w:pPr>
      <w:r w:rsidRPr="001F02B7">
        <w:rPr>
          <w:rFonts w:ascii="Tahoma" w:hAnsi="Tahoma" w:cs="Tahoma"/>
        </w:rPr>
        <w:t>Ref:-</w:t>
      </w:r>
      <w:r w:rsidRPr="001F02B7">
        <w:rPr>
          <w:rFonts w:ascii="Tahoma" w:hAnsi="Tahoma" w:cs="Tahoma"/>
        </w:rPr>
        <w:tab/>
        <w:t xml:space="preserve">1. Manual of guidelines and accounting procedure on works relating  </w:t>
      </w:r>
    </w:p>
    <w:p w:rsidR="00EA70A7" w:rsidRPr="001F02B7" w:rsidRDefault="00EA70A7" w:rsidP="00BE2337">
      <w:pPr>
        <w:spacing w:line="240" w:lineRule="auto"/>
        <w:ind w:left="2160" w:right="-180" w:hanging="720"/>
        <w:rPr>
          <w:rFonts w:ascii="Tahoma" w:hAnsi="Tahoma" w:cs="Tahoma"/>
        </w:rPr>
      </w:pPr>
      <w:r w:rsidRPr="001F02B7">
        <w:rPr>
          <w:rFonts w:ascii="Tahoma" w:hAnsi="Tahoma" w:cs="Tahoma"/>
        </w:rPr>
        <w:t xml:space="preserve">              to AP State CAMPA – issued during 2010.</w:t>
      </w:r>
    </w:p>
    <w:p w:rsidR="00EA70A7" w:rsidRPr="001F02B7" w:rsidRDefault="00EA70A7" w:rsidP="00BE2337">
      <w:pPr>
        <w:spacing w:line="240" w:lineRule="auto"/>
        <w:ind w:left="2160" w:firstLine="0"/>
        <w:rPr>
          <w:rFonts w:ascii="Tahoma" w:hAnsi="Tahoma" w:cs="Tahoma"/>
        </w:rPr>
      </w:pPr>
      <w:r w:rsidRPr="001F02B7">
        <w:rPr>
          <w:rFonts w:ascii="Tahoma" w:hAnsi="Tahoma" w:cs="Tahoma"/>
        </w:rPr>
        <w:t>2. PCCF (HoFF),Hyderabad Rc.No.5522/2010/CAMPA, Dt:18.09.2010.</w:t>
      </w:r>
    </w:p>
    <w:p w:rsidR="00EA70A7" w:rsidRPr="001F02B7" w:rsidRDefault="00EA70A7" w:rsidP="00BE2337">
      <w:pPr>
        <w:spacing w:line="240" w:lineRule="auto"/>
        <w:ind w:left="2160" w:firstLine="0"/>
        <w:rPr>
          <w:rFonts w:ascii="Tahoma" w:hAnsi="Tahoma" w:cs="Tahoma"/>
        </w:rPr>
      </w:pPr>
      <w:r w:rsidRPr="001F02B7">
        <w:rPr>
          <w:rFonts w:ascii="Tahoma" w:hAnsi="Tahoma" w:cs="Tahoma"/>
        </w:rPr>
        <w:t>3. PCCF (HoFF),Hyderabad Rc.No.5522/2010/CAMPA, Dt:26.02.2010.</w:t>
      </w:r>
    </w:p>
    <w:p w:rsidR="00EA70A7" w:rsidRPr="001F02B7" w:rsidRDefault="00EA70A7" w:rsidP="00BE2337">
      <w:pPr>
        <w:spacing w:line="240" w:lineRule="auto"/>
        <w:ind w:left="2160" w:firstLine="0"/>
        <w:rPr>
          <w:rFonts w:ascii="Tahoma" w:hAnsi="Tahoma" w:cs="Tahoma"/>
        </w:rPr>
      </w:pPr>
      <w:r w:rsidRPr="001F02B7">
        <w:rPr>
          <w:rFonts w:ascii="Tahoma" w:hAnsi="Tahoma" w:cs="Tahoma"/>
        </w:rPr>
        <w:t>4. PCCF (HoFF),Hyderabad Rc.No.5522/2010/CAMPA, Dt:28.04.2011.</w:t>
      </w:r>
    </w:p>
    <w:p w:rsidR="00EA70A7" w:rsidRPr="001F02B7" w:rsidRDefault="00EA70A7" w:rsidP="00BE2337">
      <w:pPr>
        <w:spacing w:line="240" w:lineRule="auto"/>
        <w:ind w:left="2160" w:firstLine="0"/>
        <w:rPr>
          <w:rFonts w:ascii="Tahoma" w:hAnsi="Tahoma" w:cs="Tahoma"/>
        </w:rPr>
      </w:pPr>
      <w:r w:rsidRPr="001F02B7">
        <w:rPr>
          <w:rFonts w:ascii="Tahoma" w:hAnsi="Tahoma" w:cs="Tahoma"/>
        </w:rPr>
        <w:t>5. PCCF (HoFF),Hyderabad Rc.No.5522/2010/CAMPA, Dt:08.06.2011.</w:t>
      </w:r>
    </w:p>
    <w:p w:rsidR="00EA70A7" w:rsidRPr="001F02B7" w:rsidRDefault="00EA70A7" w:rsidP="00BE2337">
      <w:pPr>
        <w:spacing w:line="240" w:lineRule="auto"/>
        <w:jc w:val="center"/>
        <w:rPr>
          <w:rFonts w:ascii="Tahoma" w:hAnsi="Tahoma" w:cs="Tahoma"/>
        </w:rPr>
      </w:pPr>
      <w:r w:rsidRPr="001F02B7">
        <w:rPr>
          <w:rFonts w:ascii="Tahoma" w:hAnsi="Tahoma" w:cs="Tahoma"/>
        </w:rPr>
        <w:t>***</w:t>
      </w:r>
    </w:p>
    <w:p w:rsidR="00EA70A7" w:rsidRPr="001F02B7" w:rsidRDefault="00EA70A7" w:rsidP="00BE2337">
      <w:pPr>
        <w:spacing w:line="240" w:lineRule="auto"/>
        <w:rPr>
          <w:rFonts w:ascii="Tahoma" w:hAnsi="Tahoma" w:cs="Tahoma"/>
        </w:rPr>
      </w:pPr>
      <w:r w:rsidRPr="001F02B7">
        <w:rPr>
          <w:rFonts w:ascii="Tahoma" w:hAnsi="Tahoma" w:cs="Tahoma"/>
        </w:rPr>
        <w:t>The AP State CAMPA Scheme is being implemented in the State from 2009-10 onwards.  In this regard vide reference 1</w:t>
      </w:r>
      <w:r w:rsidRPr="001F02B7">
        <w:rPr>
          <w:rFonts w:ascii="Tahoma" w:hAnsi="Tahoma" w:cs="Tahoma"/>
          <w:vertAlign w:val="superscript"/>
        </w:rPr>
        <w:t>st</w:t>
      </w:r>
      <w:r w:rsidRPr="001F02B7">
        <w:rPr>
          <w:rFonts w:ascii="Tahoma" w:hAnsi="Tahoma" w:cs="Tahoma"/>
        </w:rPr>
        <w:t xml:space="preserve"> cited a </w:t>
      </w:r>
      <w:r>
        <w:rPr>
          <w:rFonts w:ascii="Tahoma" w:hAnsi="Tahoma" w:cs="Tahoma"/>
        </w:rPr>
        <w:t xml:space="preserve">booklet of </w:t>
      </w:r>
      <w:r w:rsidRPr="001F02B7">
        <w:rPr>
          <w:rFonts w:ascii="Tahoma" w:hAnsi="Tahoma" w:cs="Tahoma"/>
        </w:rPr>
        <w:t>comprehensive guidelines were issued to all the Divisions / Circle offices for maintaining various records and procedures for adopting to ease the task of the Field Officers</w:t>
      </w:r>
      <w:r>
        <w:rPr>
          <w:rFonts w:ascii="Tahoma" w:hAnsi="Tahoma" w:cs="Tahoma"/>
        </w:rPr>
        <w:t xml:space="preserve"> w</w:t>
      </w:r>
      <w:r w:rsidRPr="001F02B7">
        <w:rPr>
          <w:rFonts w:ascii="Tahoma" w:hAnsi="Tahoma" w:cs="Tahoma"/>
        </w:rPr>
        <w:t>hile executin</w:t>
      </w:r>
      <w:r>
        <w:rPr>
          <w:rFonts w:ascii="Tahoma" w:hAnsi="Tahoma" w:cs="Tahoma"/>
        </w:rPr>
        <w:t xml:space="preserve">g the </w:t>
      </w:r>
      <w:r w:rsidRPr="001F02B7">
        <w:rPr>
          <w:rFonts w:ascii="Tahoma" w:hAnsi="Tahoma" w:cs="Tahoma"/>
        </w:rPr>
        <w:t>works</w:t>
      </w:r>
      <w:r>
        <w:rPr>
          <w:rFonts w:ascii="Tahoma" w:hAnsi="Tahoma" w:cs="Tahoma"/>
        </w:rPr>
        <w:t xml:space="preserve"> under CAMPA Scheme</w:t>
      </w:r>
      <w:r w:rsidRPr="001F02B7">
        <w:rPr>
          <w:rFonts w:ascii="Tahoma" w:hAnsi="Tahoma" w:cs="Tahoma"/>
        </w:rPr>
        <w:t>.</w:t>
      </w:r>
    </w:p>
    <w:p w:rsidR="00EA70A7" w:rsidRPr="001F02B7" w:rsidRDefault="00EA70A7" w:rsidP="00BE2337">
      <w:pPr>
        <w:spacing w:line="240" w:lineRule="auto"/>
        <w:rPr>
          <w:rFonts w:ascii="Tahoma" w:hAnsi="Tahoma" w:cs="Tahoma"/>
        </w:rPr>
      </w:pPr>
    </w:p>
    <w:p w:rsidR="00EA70A7" w:rsidRPr="001F02B7" w:rsidRDefault="00EA70A7" w:rsidP="00BE2337">
      <w:pPr>
        <w:spacing w:line="240" w:lineRule="auto"/>
        <w:rPr>
          <w:rFonts w:ascii="Tahoma" w:hAnsi="Tahoma" w:cs="Tahoma"/>
        </w:rPr>
      </w:pPr>
      <w:r w:rsidRPr="001F02B7">
        <w:rPr>
          <w:rFonts w:ascii="Tahoma" w:hAnsi="Tahoma" w:cs="Tahoma"/>
        </w:rPr>
        <w:t>In the references 2</w:t>
      </w:r>
      <w:r w:rsidRPr="001F02B7">
        <w:rPr>
          <w:rFonts w:ascii="Tahoma" w:hAnsi="Tahoma" w:cs="Tahoma"/>
          <w:vertAlign w:val="superscript"/>
        </w:rPr>
        <w:t>nd</w:t>
      </w:r>
      <w:r w:rsidRPr="001F02B7">
        <w:rPr>
          <w:rFonts w:ascii="Tahoma" w:hAnsi="Tahoma" w:cs="Tahoma"/>
        </w:rPr>
        <w:t xml:space="preserve"> &amp; 3</w:t>
      </w:r>
      <w:r w:rsidRPr="001F02B7">
        <w:rPr>
          <w:rFonts w:ascii="Tahoma" w:hAnsi="Tahoma" w:cs="Tahoma"/>
          <w:vertAlign w:val="superscript"/>
        </w:rPr>
        <w:t>rd</w:t>
      </w:r>
      <w:r w:rsidRPr="001F02B7">
        <w:rPr>
          <w:rFonts w:ascii="Tahoma" w:hAnsi="Tahoma" w:cs="Tahoma"/>
        </w:rPr>
        <w:t xml:space="preserve"> cited, a format was issued to all the Accounts Officers for conducting </w:t>
      </w:r>
      <w:r>
        <w:rPr>
          <w:rFonts w:ascii="Tahoma" w:hAnsi="Tahoma" w:cs="Tahoma"/>
        </w:rPr>
        <w:t xml:space="preserve">Quarterly </w:t>
      </w:r>
      <w:r w:rsidRPr="001F02B7">
        <w:rPr>
          <w:rFonts w:ascii="Tahoma" w:hAnsi="Tahoma" w:cs="Tahoma"/>
        </w:rPr>
        <w:t xml:space="preserve">Internal Audit of CAMPA Accounts along with the list of registers to be verified during the Internal Audit. </w:t>
      </w:r>
    </w:p>
    <w:p w:rsidR="00EA70A7" w:rsidRPr="001F02B7" w:rsidRDefault="00EA70A7" w:rsidP="00BE2337">
      <w:pPr>
        <w:spacing w:line="240" w:lineRule="auto"/>
        <w:rPr>
          <w:rFonts w:ascii="Tahoma" w:hAnsi="Tahoma" w:cs="Tahoma"/>
        </w:rPr>
      </w:pPr>
    </w:p>
    <w:p w:rsidR="00EA70A7" w:rsidRPr="001F02B7" w:rsidRDefault="00EA70A7" w:rsidP="00BE2337">
      <w:pPr>
        <w:spacing w:line="240" w:lineRule="auto"/>
        <w:rPr>
          <w:rFonts w:ascii="Tahoma" w:hAnsi="Tahoma" w:cs="Tahoma"/>
        </w:rPr>
      </w:pPr>
      <w:r w:rsidRPr="001F02B7">
        <w:rPr>
          <w:rFonts w:ascii="Tahoma" w:hAnsi="Tahoma" w:cs="Tahoma"/>
        </w:rPr>
        <w:t xml:space="preserve">Further, instructions were </w:t>
      </w:r>
      <w:r>
        <w:rPr>
          <w:rFonts w:ascii="Tahoma" w:hAnsi="Tahoma" w:cs="Tahoma"/>
        </w:rPr>
        <w:t xml:space="preserve">also </w:t>
      </w:r>
      <w:r w:rsidRPr="001F02B7">
        <w:rPr>
          <w:rFonts w:ascii="Tahoma" w:hAnsi="Tahoma" w:cs="Tahoma"/>
        </w:rPr>
        <w:t>issued vide reference 4</w:t>
      </w:r>
      <w:r w:rsidRPr="001F02B7">
        <w:rPr>
          <w:rFonts w:ascii="Tahoma" w:hAnsi="Tahoma" w:cs="Tahoma"/>
          <w:vertAlign w:val="superscript"/>
        </w:rPr>
        <w:t>th</w:t>
      </w:r>
      <w:r w:rsidRPr="001F02B7">
        <w:rPr>
          <w:rFonts w:ascii="Tahoma" w:hAnsi="Tahoma" w:cs="Tahoma"/>
        </w:rPr>
        <w:t xml:space="preserve"> cited</w:t>
      </w:r>
      <w:r>
        <w:rPr>
          <w:rFonts w:ascii="Tahoma" w:hAnsi="Tahoma" w:cs="Tahoma"/>
        </w:rPr>
        <w:t xml:space="preserve"> </w:t>
      </w:r>
      <w:r w:rsidRPr="001F02B7">
        <w:rPr>
          <w:rFonts w:ascii="Tahoma" w:hAnsi="Tahoma" w:cs="Tahoma"/>
        </w:rPr>
        <w:t xml:space="preserve">to all the Field Staff with regard to the preparation of FA-IXs / LOPs, scrutiny by DFOs concerned, preparation of 14(b) Proforma, and rendering accounts </w:t>
      </w:r>
      <w:r>
        <w:rPr>
          <w:rFonts w:ascii="Tahoma" w:hAnsi="Tahoma" w:cs="Tahoma"/>
        </w:rPr>
        <w:t>for</w:t>
      </w:r>
      <w:r w:rsidRPr="001F02B7">
        <w:rPr>
          <w:rFonts w:ascii="Tahoma" w:hAnsi="Tahoma" w:cs="Tahoma"/>
        </w:rPr>
        <w:t xml:space="preserve"> audit</w:t>
      </w:r>
      <w:r>
        <w:rPr>
          <w:rFonts w:ascii="Tahoma" w:hAnsi="Tahoma" w:cs="Tahoma"/>
        </w:rPr>
        <w:t>,</w:t>
      </w:r>
      <w:r w:rsidRPr="001F02B7">
        <w:rPr>
          <w:rFonts w:ascii="Tahoma" w:hAnsi="Tahoma" w:cs="Tahoma"/>
        </w:rPr>
        <w:t xml:space="preserve"> as is being done in all other schemes</w:t>
      </w:r>
      <w:r>
        <w:rPr>
          <w:rFonts w:ascii="Tahoma" w:hAnsi="Tahoma" w:cs="Tahoma"/>
        </w:rPr>
        <w:t>,</w:t>
      </w:r>
      <w:r w:rsidRPr="001F02B7">
        <w:rPr>
          <w:rFonts w:ascii="Tahoma" w:hAnsi="Tahoma" w:cs="Tahoma"/>
        </w:rPr>
        <w:t xml:space="preserve"> to the AG.  Instructions were also issued to all the Addl.</w:t>
      </w:r>
      <w:r>
        <w:rPr>
          <w:rFonts w:ascii="Tahoma" w:hAnsi="Tahoma" w:cs="Tahoma"/>
        </w:rPr>
        <w:t xml:space="preserve"> </w:t>
      </w:r>
      <w:r w:rsidRPr="001F02B7">
        <w:rPr>
          <w:rFonts w:ascii="Tahoma" w:hAnsi="Tahoma" w:cs="Tahoma"/>
        </w:rPr>
        <w:t xml:space="preserve">Principal Chief Conservator of Forests / </w:t>
      </w:r>
      <w:r>
        <w:rPr>
          <w:rFonts w:ascii="Tahoma" w:hAnsi="Tahoma" w:cs="Tahoma"/>
        </w:rPr>
        <w:t>Chief Conservators of Forests /</w:t>
      </w:r>
      <w:r w:rsidRPr="001F02B7">
        <w:rPr>
          <w:rFonts w:ascii="Tahoma" w:hAnsi="Tahoma" w:cs="Tahoma"/>
        </w:rPr>
        <w:t xml:space="preserve">Conservator of Forests </w:t>
      </w:r>
      <w:r>
        <w:rPr>
          <w:rFonts w:ascii="Tahoma" w:hAnsi="Tahoma" w:cs="Tahoma"/>
        </w:rPr>
        <w:t xml:space="preserve">implementing CAMPA, </w:t>
      </w:r>
      <w:r w:rsidRPr="001F02B7">
        <w:rPr>
          <w:rFonts w:ascii="Tahoma" w:hAnsi="Tahoma" w:cs="Tahoma"/>
        </w:rPr>
        <w:t>to submit division wise FA-IX and LOPs by 15</w:t>
      </w:r>
      <w:r w:rsidRPr="001F02B7">
        <w:rPr>
          <w:rFonts w:ascii="Tahoma" w:hAnsi="Tahoma" w:cs="Tahoma"/>
          <w:vertAlign w:val="superscript"/>
        </w:rPr>
        <w:t>th</w:t>
      </w:r>
      <w:r w:rsidRPr="001F02B7">
        <w:rPr>
          <w:rFonts w:ascii="Tahoma" w:hAnsi="Tahoma" w:cs="Tahoma"/>
        </w:rPr>
        <w:t xml:space="preserve"> of every month duly verifying the same along with certificate of verification to this office. </w:t>
      </w:r>
    </w:p>
    <w:p w:rsidR="00EA70A7" w:rsidRPr="001F02B7" w:rsidRDefault="00EA70A7" w:rsidP="00BE2337">
      <w:pPr>
        <w:spacing w:line="240" w:lineRule="auto"/>
        <w:rPr>
          <w:rFonts w:ascii="Tahoma" w:hAnsi="Tahoma" w:cs="Tahoma"/>
        </w:rPr>
      </w:pPr>
    </w:p>
    <w:p w:rsidR="00EA70A7" w:rsidRDefault="00EA70A7" w:rsidP="00BE2337">
      <w:pPr>
        <w:spacing w:line="240" w:lineRule="auto"/>
        <w:rPr>
          <w:rFonts w:ascii="Tahoma" w:hAnsi="Tahoma" w:cs="Tahoma"/>
        </w:rPr>
      </w:pPr>
      <w:r w:rsidRPr="001F02B7">
        <w:rPr>
          <w:rFonts w:ascii="Tahoma" w:hAnsi="Tahoma" w:cs="Tahoma"/>
        </w:rPr>
        <w:t>In this regard</w:t>
      </w:r>
      <w:r>
        <w:rPr>
          <w:rFonts w:ascii="Tahoma" w:hAnsi="Tahoma" w:cs="Tahoma"/>
        </w:rPr>
        <w:t>,</w:t>
      </w:r>
      <w:r w:rsidRPr="001F02B7">
        <w:rPr>
          <w:rFonts w:ascii="Tahoma" w:hAnsi="Tahoma" w:cs="Tahoma"/>
        </w:rPr>
        <w:t xml:space="preserve"> during the Internal Audits conducted by various Accounts Officers of all the Circles from 2009-10 onwards till 2012-13 and during random inspection of certain Divisions by the Team Headed by APCCF(CAMPA) the following discrepancies </w:t>
      </w:r>
      <w:r>
        <w:rPr>
          <w:rFonts w:ascii="Tahoma" w:hAnsi="Tahoma" w:cs="Tahoma"/>
        </w:rPr>
        <w:t>were</w:t>
      </w:r>
      <w:r w:rsidRPr="001F02B7">
        <w:rPr>
          <w:rFonts w:ascii="Tahoma" w:hAnsi="Tahoma" w:cs="Tahoma"/>
        </w:rPr>
        <w:t xml:space="preserve"> </w:t>
      </w:r>
      <w:r>
        <w:rPr>
          <w:rFonts w:ascii="Tahoma" w:hAnsi="Tahoma" w:cs="Tahoma"/>
        </w:rPr>
        <w:t>noticed</w:t>
      </w:r>
      <w:r w:rsidRPr="001F02B7">
        <w:rPr>
          <w:rFonts w:ascii="Tahoma" w:hAnsi="Tahoma" w:cs="Tahoma"/>
        </w:rPr>
        <w:t>.</w:t>
      </w:r>
    </w:p>
    <w:p w:rsidR="00EA70A7" w:rsidRPr="001F02B7" w:rsidRDefault="00EA70A7" w:rsidP="00BE2337">
      <w:pPr>
        <w:spacing w:line="240" w:lineRule="auto"/>
        <w:rPr>
          <w:rFonts w:ascii="Tahoma" w:hAnsi="Tahoma" w:cs="Tahoma"/>
        </w:rPr>
      </w:pPr>
    </w:p>
    <w:p w:rsidR="00EA70A7" w:rsidRPr="001F02B7" w:rsidRDefault="00EA70A7" w:rsidP="00BE2337">
      <w:pPr>
        <w:numPr>
          <w:ilvl w:val="0"/>
          <w:numId w:val="2"/>
        </w:numPr>
        <w:spacing w:line="240" w:lineRule="auto"/>
        <w:rPr>
          <w:rFonts w:ascii="Tahoma" w:hAnsi="Tahoma" w:cs="Tahoma"/>
        </w:rPr>
      </w:pPr>
      <w:r w:rsidRPr="001F02B7">
        <w:rPr>
          <w:rFonts w:ascii="Tahoma" w:hAnsi="Tahoma" w:cs="Tahoma"/>
        </w:rPr>
        <w:t>Abnormal delay in sanction of estimates.</w:t>
      </w:r>
    </w:p>
    <w:p w:rsidR="00EA70A7" w:rsidRPr="001F02B7" w:rsidRDefault="00EA70A7" w:rsidP="00BE2337">
      <w:pPr>
        <w:numPr>
          <w:ilvl w:val="0"/>
          <w:numId w:val="2"/>
        </w:numPr>
        <w:spacing w:line="240" w:lineRule="auto"/>
        <w:rPr>
          <w:rFonts w:ascii="Tahoma" w:hAnsi="Tahoma" w:cs="Tahoma"/>
        </w:rPr>
      </w:pPr>
      <w:r w:rsidRPr="001F02B7">
        <w:rPr>
          <w:rFonts w:ascii="Tahoma" w:hAnsi="Tahoma" w:cs="Tahoma"/>
        </w:rPr>
        <w:t>Estimates not being sanctioned component wise.</w:t>
      </w:r>
    </w:p>
    <w:p w:rsidR="00EA70A7" w:rsidRPr="000139B9" w:rsidRDefault="00EA70A7" w:rsidP="00BE2337">
      <w:pPr>
        <w:pStyle w:val="ListParagraph"/>
        <w:numPr>
          <w:ilvl w:val="0"/>
          <w:numId w:val="2"/>
        </w:numPr>
        <w:spacing w:line="240" w:lineRule="auto"/>
        <w:rPr>
          <w:rFonts w:ascii="Tahoma" w:hAnsi="Tahoma" w:cs="Tahoma"/>
          <w:b/>
          <w:bCs/>
          <w:u w:val="single"/>
        </w:rPr>
      </w:pPr>
      <w:r w:rsidRPr="000139B9">
        <w:rPr>
          <w:rFonts w:ascii="Tahoma" w:hAnsi="Tahoma" w:cs="Tahoma"/>
        </w:rPr>
        <w:t xml:space="preserve">Splitting of vouchers </w:t>
      </w:r>
      <w:r>
        <w:rPr>
          <w:rFonts w:ascii="Tahoma" w:hAnsi="Tahoma" w:cs="Tahoma"/>
        </w:rPr>
        <w:t>for payment for work done</w:t>
      </w:r>
      <w:r w:rsidRPr="000139B9">
        <w:rPr>
          <w:rFonts w:ascii="Tahoma" w:hAnsi="Tahoma" w:cs="Tahoma"/>
        </w:rPr>
        <w:t xml:space="preserve"> (to avoid taxes).</w:t>
      </w:r>
    </w:p>
    <w:p w:rsidR="00EA70A7" w:rsidRPr="001F02B7" w:rsidRDefault="00EA70A7" w:rsidP="00BE2337">
      <w:pPr>
        <w:numPr>
          <w:ilvl w:val="0"/>
          <w:numId w:val="2"/>
        </w:numPr>
        <w:spacing w:line="240" w:lineRule="auto"/>
        <w:rPr>
          <w:rFonts w:ascii="Tahoma" w:hAnsi="Tahoma" w:cs="Tahoma"/>
          <w:b/>
          <w:bCs/>
          <w:u w:val="single"/>
        </w:rPr>
      </w:pPr>
      <w:r w:rsidRPr="001F02B7">
        <w:rPr>
          <w:rFonts w:ascii="Tahoma" w:hAnsi="Tahoma" w:cs="Tahoma"/>
        </w:rPr>
        <w:t>Cash payment made beyond Rs.5000/- which is against Codal provisions.</w:t>
      </w:r>
    </w:p>
    <w:p w:rsidR="00EA70A7" w:rsidRPr="001F02B7" w:rsidRDefault="00EA70A7" w:rsidP="00BE2337">
      <w:pPr>
        <w:numPr>
          <w:ilvl w:val="0"/>
          <w:numId w:val="2"/>
        </w:numPr>
        <w:spacing w:line="240" w:lineRule="auto"/>
        <w:rPr>
          <w:rFonts w:ascii="Tahoma" w:hAnsi="Tahoma" w:cs="Tahoma"/>
          <w:b/>
          <w:bCs/>
          <w:u w:val="single"/>
        </w:rPr>
      </w:pPr>
      <w:r w:rsidRPr="001F02B7">
        <w:rPr>
          <w:rFonts w:ascii="Tahoma" w:hAnsi="Tahoma" w:cs="Tahoma"/>
        </w:rPr>
        <w:t xml:space="preserve">Not recording </w:t>
      </w:r>
      <w:r>
        <w:rPr>
          <w:rFonts w:ascii="Tahoma" w:hAnsi="Tahoma" w:cs="Tahoma"/>
        </w:rPr>
        <w:t xml:space="preserve">the </w:t>
      </w:r>
      <w:r w:rsidRPr="001F02B7">
        <w:rPr>
          <w:rFonts w:ascii="Tahoma" w:hAnsi="Tahoma" w:cs="Tahoma"/>
        </w:rPr>
        <w:t>MB.No. and Page No.</w:t>
      </w:r>
      <w:r>
        <w:rPr>
          <w:rFonts w:ascii="Tahoma" w:hAnsi="Tahoma" w:cs="Tahoma"/>
        </w:rPr>
        <w:t xml:space="preserve"> on the </w:t>
      </w:r>
      <w:r w:rsidRPr="001F02B7">
        <w:rPr>
          <w:rFonts w:ascii="Tahoma" w:hAnsi="Tahoma" w:cs="Tahoma"/>
        </w:rPr>
        <w:t>vouchers.</w:t>
      </w:r>
    </w:p>
    <w:p w:rsidR="00EA70A7" w:rsidRPr="008D76D7" w:rsidRDefault="00EA70A7" w:rsidP="00BE2337">
      <w:pPr>
        <w:numPr>
          <w:ilvl w:val="0"/>
          <w:numId w:val="2"/>
        </w:numPr>
        <w:spacing w:line="240" w:lineRule="auto"/>
        <w:rPr>
          <w:rFonts w:ascii="Tahoma" w:hAnsi="Tahoma" w:cs="Tahoma"/>
          <w:b/>
          <w:bCs/>
          <w:u w:val="single"/>
        </w:rPr>
      </w:pPr>
      <w:r w:rsidRPr="001F02B7">
        <w:rPr>
          <w:rFonts w:ascii="Tahoma" w:hAnsi="Tahoma" w:cs="Tahoma"/>
        </w:rPr>
        <w:t>Huge amounts being deposited in VSS accounts instead of depositing the same after completion of works, after getting the M</w:t>
      </w:r>
      <w:r>
        <w:rPr>
          <w:rFonts w:ascii="Tahoma" w:hAnsi="Tahoma" w:cs="Tahoma"/>
        </w:rPr>
        <w:t>-</w:t>
      </w:r>
      <w:r w:rsidRPr="001F02B7">
        <w:rPr>
          <w:rFonts w:ascii="Tahoma" w:hAnsi="Tahoma" w:cs="Tahoma"/>
        </w:rPr>
        <w:t>B</w:t>
      </w:r>
      <w:r>
        <w:rPr>
          <w:rFonts w:ascii="Tahoma" w:hAnsi="Tahoma" w:cs="Tahoma"/>
        </w:rPr>
        <w:t>ook</w:t>
      </w:r>
      <w:r w:rsidRPr="001F02B7">
        <w:rPr>
          <w:rFonts w:ascii="Tahoma" w:hAnsi="Tahoma" w:cs="Tahoma"/>
        </w:rPr>
        <w:t xml:space="preserve"> recorded statement, VA-6 (voucher from the VSS) from the concerned FRO.</w:t>
      </w:r>
    </w:p>
    <w:p w:rsidR="00EA70A7" w:rsidRPr="001F02B7" w:rsidRDefault="00EA70A7" w:rsidP="00BE2337">
      <w:pPr>
        <w:numPr>
          <w:ilvl w:val="0"/>
          <w:numId w:val="2"/>
        </w:numPr>
        <w:spacing w:line="240" w:lineRule="auto"/>
        <w:rPr>
          <w:rFonts w:ascii="Tahoma" w:hAnsi="Tahoma" w:cs="Tahoma"/>
          <w:u w:val="single"/>
        </w:rPr>
      </w:pPr>
      <w:r w:rsidRPr="001F02B7">
        <w:rPr>
          <w:rFonts w:ascii="Tahoma" w:hAnsi="Tahoma" w:cs="Tahoma"/>
        </w:rPr>
        <w:t xml:space="preserve">Date of recording and check measurement not </w:t>
      </w:r>
      <w:r>
        <w:rPr>
          <w:rFonts w:ascii="Tahoma" w:hAnsi="Tahoma" w:cs="Tahoma"/>
        </w:rPr>
        <w:t xml:space="preserve">properly recorded </w:t>
      </w:r>
      <w:r w:rsidRPr="001F02B7">
        <w:rPr>
          <w:rFonts w:ascii="Tahoma" w:hAnsi="Tahoma" w:cs="Tahoma"/>
        </w:rPr>
        <w:t>in certain M-Books.</w:t>
      </w:r>
    </w:p>
    <w:p w:rsidR="00EA70A7" w:rsidRPr="001F02B7" w:rsidRDefault="00EA70A7" w:rsidP="00BE2337">
      <w:pPr>
        <w:numPr>
          <w:ilvl w:val="0"/>
          <w:numId w:val="2"/>
        </w:numPr>
        <w:spacing w:line="240" w:lineRule="auto"/>
        <w:rPr>
          <w:rFonts w:ascii="Tahoma" w:hAnsi="Tahoma" w:cs="Tahoma"/>
          <w:u w:val="single"/>
        </w:rPr>
      </w:pPr>
      <w:r>
        <w:rPr>
          <w:rFonts w:ascii="Tahoma" w:hAnsi="Tahoma" w:cs="Tahoma"/>
        </w:rPr>
        <w:t>In certain M-Books,</w:t>
      </w:r>
      <w:r w:rsidRPr="001F02B7">
        <w:rPr>
          <w:rFonts w:ascii="Tahoma" w:hAnsi="Tahoma" w:cs="Tahoma"/>
        </w:rPr>
        <w:t xml:space="preserve"> date</w:t>
      </w:r>
      <w:r>
        <w:rPr>
          <w:rFonts w:ascii="Tahoma" w:hAnsi="Tahoma" w:cs="Tahoma"/>
        </w:rPr>
        <w:t>s</w:t>
      </w:r>
      <w:r w:rsidRPr="001F02B7">
        <w:rPr>
          <w:rFonts w:ascii="Tahoma" w:hAnsi="Tahoma" w:cs="Tahoma"/>
        </w:rPr>
        <w:t xml:space="preserve"> of recording, c</w:t>
      </w:r>
      <w:r>
        <w:rPr>
          <w:rFonts w:ascii="Tahoma" w:hAnsi="Tahoma" w:cs="Tahoma"/>
        </w:rPr>
        <w:t>heck measuring</w:t>
      </w:r>
      <w:r w:rsidRPr="001F02B7">
        <w:rPr>
          <w:rFonts w:ascii="Tahoma" w:hAnsi="Tahoma" w:cs="Tahoma"/>
        </w:rPr>
        <w:t xml:space="preserve"> and test check</w:t>
      </w:r>
      <w:r>
        <w:rPr>
          <w:rFonts w:ascii="Tahoma" w:hAnsi="Tahoma" w:cs="Tahoma"/>
        </w:rPr>
        <w:t>ing</w:t>
      </w:r>
      <w:r w:rsidRPr="001F02B7">
        <w:rPr>
          <w:rFonts w:ascii="Tahoma" w:hAnsi="Tahoma" w:cs="Tahoma"/>
        </w:rPr>
        <w:t xml:space="preserve"> are found to be </w:t>
      </w:r>
      <w:r>
        <w:rPr>
          <w:rFonts w:ascii="Tahoma" w:hAnsi="Tahoma" w:cs="Tahoma"/>
        </w:rPr>
        <w:t xml:space="preserve">the </w:t>
      </w:r>
      <w:r w:rsidRPr="001F02B7">
        <w:rPr>
          <w:rFonts w:ascii="Tahoma" w:hAnsi="Tahoma" w:cs="Tahoma"/>
        </w:rPr>
        <w:t xml:space="preserve">same, which </w:t>
      </w:r>
      <w:r>
        <w:rPr>
          <w:rFonts w:ascii="Tahoma" w:hAnsi="Tahoma" w:cs="Tahoma"/>
        </w:rPr>
        <w:t>is usually is not the same date but atleast on two different dates</w:t>
      </w:r>
      <w:r w:rsidRPr="001F02B7">
        <w:rPr>
          <w:rFonts w:ascii="Tahoma" w:hAnsi="Tahoma" w:cs="Tahoma"/>
        </w:rPr>
        <w:t>.</w:t>
      </w:r>
    </w:p>
    <w:p w:rsidR="00EA70A7" w:rsidRPr="001F02B7" w:rsidRDefault="00EA70A7" w:rsidP="00BE2337">
      <w:pPr>
        <w:numPr>
          <w:ilvl w:val="0"/>
          <w:numId w:val="2"/>
        </w:numPr>
        <w:spacing w:line="240" w:lineRule="auto"/>
        <w:rPr>
          <w:rFonts w:ascii="Tahoma" w:hAnsi="Tahoma" w:cs="Tahoma"/>
        </w:rPr>
      </w:pPr>
      <w:r w:rsidRPr="001F02B7">
        <w:rPr>
          <w:rFonts w:ascii="Tahoma" w:hAnsi="Tahoma" w:cs="Tahoma"/>
        </w:rPr>
        <w:t xml:space="preserve">In some cases </w:t>
      </w:r>
      <w:r>
        <w:rPr>
          <w:rFonts w:ascii="Tahoma" w:hAnsi="Tahoma" w:cs="Tahoma"/>
        </w:rPr>
        <w:t>recorded as “</w:t>
      </w:r>
      <w:r w:rsidRPr="001F02B7">
        <w:rPr>
          <w:rFonts w:ascii="Tahoma" w:hAnsi="Tahoma" w:cs="Tahoma"/>
        </w:rPr>
        <w:t>check measurement done</w:t>
      </w:r>
      <w:r>
        <w:rPr>
          <w:rFonts w:ascii="Tahoma" w:hAnsi="Tahoma" w:cs="Tahoma"/>
        </w:rPr>
        <w:t>”,</w:t>
      </w:r>
      <w:r w:rsidRPr="001F02B7">
        <w:rPr>
          <w:rFonts w:ascii="Tahoma" w:hAnsi="Tahoma" w:cs="Tahoma"/>
        </w:rPr>
        <w:t xml:space="preserve"> </w:t>
      </w:r>
      <w:r>
        <w:rPr>
          <w:rFonts w:ascii="Tahoma" w:hAnsi="Tahoma" w:cs="Tahoma"/>
        </w:rPr>
        <w:t>h</w:t>
      </w:r>
      <w:r w:rsidRPr="001F02B7">
        <w:rPr>
          <w:rFonts w:ascii="Tahoma" w:hAnsi="Tahoma" w:cs="Tahoma"/>
        </w:rPr>
        <w:t>owever</w:t>
      </w:r>
      <w:r>
        <w:rPr>
          <w:rFonts w:ascii="Tahoma" w:hAnsi="Tahoma" w:cs="Tahoma"/>
        </w:rPr>
        <w:t xml:space="preserve"> n</w:t>
      </w:r>
      <w:r w:rsidRPr="001F02B7">
        <w:rPr>
          <w:rFonts w:ascii="Tahoma" w:hAnsi="Tahoma" w:cs="Tahoma"/>
        </w:rPr>
        <w:t>o signatures of recording officers</w:t>
      </w:r>
      <w:r>
        <w:rPr>
          <w:rFonts w:ascii="Tahoma" w:hAnsi="Tahoma" w:cs="Tahoma"/>
        </w:rPr>
        <w:t xml:space="preserve"> noticed with date</w:t>
      </w:r>
      <w:r w:rsidRPr="001F02B7">
        <w:rPr>
          <w:rFonts w:ascii="Tahoma" w:hAnsi="Tahoma" w:cs="Tahoma"/>
        </w:rPr>
        <w:t>.</w:t>
      </w:r>
    </w:p>
    <w:p w:rsidR="00EA70A7" w:rsidRPr="001F02B7" w:rsidRDefault="00EA70A7" w:rsidP="00BE2337">
      <w:pPr>
        <w:numPr>
          <w:ilvl w:val="0"/>
          <w:numId w:val="2"/>
        </w:numPr>
        <w:spacing w:line="240" w:lineRule="auto"/>
        <w:rPr>
          <w:rFonts w:ascii="Tahoma" w:hAnsi="Tahoma" w:cs="Tahoma"/>
        </w:rPr>
      </w:pPr>
      <w:r>
        <w:rPr>
          <w:rFonts w:ascii="Tahoma" w:hAnsi="Tahoma" w:cs="Tahoma"/>
        </w:rPr>
        <w:t>T</w:t>
      </w:r>
      <w:r w:rsidRPr="001F02B7">
        <w:rPr>
          <w:rFonts w:ascii="Tahoma" w:hAnsi="Tahoma" w:cs="Tahoma"/>
        </w:rPr>
        <w:t>est check</w:t>
      </w:r>
      <w:r>
        <w:rPr>
          <w:rFonts w:ascii="Tahoma" w:hAnsi="Tahoma" w:cs="Tahoma"/>
        </w:rPr>
        <w:t>ing found to be not done, i</w:t>
      </w:r>
      <w:r w:rsidRPr="001F02B7">
        <w:rPr>
          <w:rFonts w:ascii="Tahoma" w:hAnsi="Tahoma" w:cs="Tahoma"/>
        </w:rPr>
        <w:t xml:space="preserve">n </w:t>
      </w:r>
      <w:r>
        <w:rPr>
          <w:rFonts w:ascii="Tahoma" w:hAnsi="Tahoma" w:cs="Tahoma"/>
        </w:rPr>
        <w:t xml:space="preserve">certain M-Books though recorded and check measured by the </w:t>
      </w:r>
      <w:r w:rsidRPr="001F02B7">
        <w:rPr>
          <w:rFonts w:ascii="Tahoma" w:hAnsi="Tahoma" w:cs="Tahoma"/>
        </w:rPr>
        <w:t xml:space="preserve">competent authorities. </w:t>
      </w:r>
    </w:p>
    <w:p w:rsidR="00EA70A7" w:rsidRPr="001F02B7" w:rsidRDefault="00EA70A7" w:rsidP="00BE2337">
      <w:pPr>
        <w:numPr>
          <w:ilvl w:val="0"/>
          <w:numId w:val="2"/>
        </w:numPr>
        <w:spacing w:line="240" w:lineRule="auto"/>
        <w:rPr>
          <w:rFonts w:ascii="Tahoma" w:hAnsi="Tahoma" w:cs="Tahoma"/>
        </w:rPr>
      </w:pPr>
      <w:r>
        <w:rPr>
          <w:rFonts w:ascii="Tahoma" w:hAnsi="Tahoma" w:cs="Tahoma"/>
        </w:rPr>
        <w:t>D</w:t>
      </w:r>
      <w:r w:rsidRPr="001F02B7">
        <w:rPr>
          <w:rFonts w:ascii="Tahoma" w:hAnsi="Tahoma" w:cs="Tahoma"/>
        </w:rPr>
        <w:t>etails of</w:t>
      </w:r>
      <w:r>
        <w:rPr>
          <w:rFonts w:ascii="Tahoma" w:hAnsi="Tahoma" w:cs="Tahoma"/>
        </w:rPr>
        <w:t xml:space="preserve"> designation of </w:t>
      </w:r>
      <w:r w:rsidRPr="001F02B7">
        <w:rPr>
          <w:rFonts w:ascii="Tahoma" w:hAnsi="Tahoma" w:cs="Tahoma"/>
        </w:rPr>
        <w:t xml:space="preserve">Officers who recorded, check measured </w:t>
      </w:r>
      <w:r>
        <w:rPr>
          <w:rFonts w:ascii="Tahoma" w:hAnsi="Tahoma" w:cs="Tahoma"/>
        </w:rPr>
        <w:t>are</w:t>
      </w:r>
      <w:r w:rsidRPr="001F02B7">
        <w:rPr>
          <w:rFonts w:ascii="Tahoma" w:hAnsi="Tahoma" w:cs="Tahoma"/>
        </w:rPr>
        <w:t xml:space="preserve"> not available</w:t>
      </w:r>
      <w:r>
        <w:rPr>
          <w:rFonts w:ascii="Tahoma" w:hAnsi="Tahoma" w:cs="Tahoma"/>
        </w:rPr>
        <w:t xml:space="preserve"> in certain M-Books</w:t>
      </w:r>
      <w:r w:rsidRPr="001F02B7">
        <w:rPr>
          <w:rFonts w:ascii="Tahoma" w:hAnsi="Tahoma" w:cs="Tahoma"/>
        </w:rPr>
        <w:t xml:space="preserve">. </w:t>
      </w:r>
    </w:p>
    <w:p w:rsidR="00EA70A7" w:rsidRPr="001F02B7" w:rsidRDefault="00EA70A7" w:rsidP="00BE2337">
      <w:pPr>
        <w:numPr>
          <w:ilvl w:val="0"/>
          <w:numId w:val="2"/>
        </w:numPr>
        <w:spacing w:line="240" w:lineRule="auto"/>
        <w:rPr>
          <w:rFonts w:ascii="Tahoma" w:hAnsi="Tahoma" w:cs="Tahoma"/>
        </w:rPr>
      </w:pPr>
      <w:r w:rsidRPr="001F02B7">
        <w:rPr>
          <w:rFonts w:ascii="Tahoma" w:hAnsi="Tahoma" w:cs="Tahoma"/>
        </w:rPr>
        <w:t xml:space="preserve">Contractor’s signature </w:t>
      </w:r>
      <w:r>
        <w:rPr>
          <w:rFonts w:ascii="Tahoma" w:hAnsi="Tahoma" w:cs="Tahoma"/>
        </w:rPr>
        <w:t xml:space="preserve">with recording that </w:t>
      </w:r>
      <w:r w:rsidRPr="001F02B7">
        <w:rPr>
          <w:rFonts w:ascii="Tahoma" w:hAnsi="Tahoma" w:cs="Tahoma"/>
        </w:rPr>
        <w:t xml:space="preserve">he </w:t>
      </w:r>
      <w:r>
        <w:rPr>
          <w:rFonts w:ascii="Tahoma" w:hAnsi="Tahoma" w:cs="Tahoma"/>
        </w:rPr>
        <w:t xml:space="preserve">is </w:t>
      </w:r>
      <w:r w:rsidRPr="001F02B7">
        <w:rPr>
          <w:rFonts w:ascii="Tahoma" w:hAnsi="Tahoma" w:cs="Tahoma"/>
        </w:rPr>
        <w:t>satisfied with the record</w:t>
      </w:r>
      <w:r>
        <w:rPr>
          <w:rFonts w:ascii="Tahoma" w:hAnsi="Tahoma" w:cs="Tahoma"/>
        </w:rPr>
        <w:t>ed</w:t>
      </w:r>
      <w:r w:rsidRPr="001F02B7">
        <w:rPr>
          <w:rFonts w:ascii="Tahoma" w:hAnsi="Tahoma" w:cs="Tahoma"/>
        </w:rPr>
        <w:t xml:space="preserve"> measurements is not </w:t>
      </w:r>
      <w:r>
        <w:rPr>
          <w:rFonts w:ascii="Tahoma" w:hAnsi="Tahoma" w:cs="Tahoma"/>
        </w:rPr>
        <w:t xml:space="preserve">found </w:t>
      </w:r>
      <w:r w:rsidRPr="001F02B7">
        <w:rPr>
          <w:rFonts w:ascii="Tahoma" w:hAnsi="Tahoma" w:cs="Tahoma"/>
        </w:rPr>
        <w:t>in certain M-Books.</w:t>
      </w:r>
    </w:p>
    <w:p w:rsidR="00EA70A7" w:rsidRDefault="00EA70A7" w:rsidP="00BE2337">
      <w:pPr>
        <w:numPr>
          <w:ilvl w:val="0"/>
          <w:numId w:val="2"/>
        </w:numPr>
        <w:spacing w:line="240" w:lineRule="auto"/>
        <w:rPr>
          <w:rFonts w:ascii="Tahoma" w:hAnsi="Tahoma" w:cs="Tahoma"/>
        </w:rPr>
      </w:pPr>
      <w:r w:rsidRPr="001F02B7">
        <w:rPr>
          <w:rFonts w:ascii="Tahoma" w:hAnsi="Tahoma" w:cs="Tahoma"/>
        </w:rPr>
        <w:t>Voucher Nos</w:t>
      </w:r>
      <w:r>
        <w:rPr>
          <w:rFonts w:ascii="Tahoma" w:hAnsi="Tahoma" w:cs="Tahoma"/>
        </w:rPr>
        <w:t>.</w:t>
      </w:r>
      <w:r w:rsidRPr="001F02B7">
        <w:rPr>
          <w:rFonts w:ascii="Tahoma" w:hAnsi="Tahoma" w:cs="Tahoma"/>
        </w:rPr>
        <w:t xml:space="preserve"> are not recorded in the M-Book</w:t>
      </w:r>
      <w:r>
        <w:rPr>
          <w:rFonts w:ascii="Tahoma" w:hAnsi="Tahoma" w:cs="Tahoma"/>
        </w:rPr>
        <w:t xml:space="preserve"> after payment</w:t>
      </w:r>
      <w:r w:rsidRPr="001F02B7">
        <w:rPr>
          <w:rFonts w:ascii="Tahoma" w:hAnsi="Tahoma" w:cs="Tahoma"/>
        </w:rPr>
        <w:t xml:space="preserve">. </w:t>
      </w:r>
    </w:p>
    <w:p w:rsidR="00EA70A7" w:rsidRDefault="00EA70A7" w:rsidP="00BE2337">
      <w:pPr>
        <w:spacing w:line="240" w:lineRule="auto"/>
        <w:rPr>
          <w:rFonts w:ascii="Tahoma" w:hAnsi="Tahoma" w:cs="Tahoma"/>
        </w:rPr>
      </w:pPr>
    </w:p>
    <w:p w:rsidR="00EA70A7" w:rsidRDefault="00EA70A7" w:rsidP="00BE2337">
      <w:pPr>
        <w:spacing w:line="240" w:lineRule="auto"/>
        <w:jc w:val="right"/>
        <w:rPr>
          <w:rFonts w:ascii="Tahoma" w:hAnsi="Tahoma" w:cs="Tahoma"/>
        </w:rPr>
      </w:pPr>
      <w:r>
        <w:rPr>
          <w:rFonts w:ascii="Tahoma" w:hAnsi="Tahoma" w:cs="Tahoma"/>
        </w:rPr>
        <w:t>Contd.Pg.No.2…</w:t>
      </w:r>
    </w:p>
    <w:p w:rsidR="00EA70A7" w:rsidRDefault="00EA70A7" w:rsidP="00BE2337">
      <w:pPr>
        <w:spacing w:line="240" w:lineRule="auto"/>
        <w:ind w:firstLine="0"/>
        <w:jc w:val="center"/>
        <w:rPr>
          <w:rFonts w:ascii="Tahoma" w:hAnsi="Tahoma" w:cs="Tahoma"/>
        </w:rPr>
      </w:pPr>
    </w:p>
    <w:p w:rsidR="00EA70A7" w:rsidRDefault="00EA70A7" w:rsidP="00BE2337">
      <w:pPr>
        <w:spacing w:line="240" w:lineRule="auto"/>
        <w:ind w:firstLine="0"/>
        <w:jc w:val="center"/>
        <w:rPr>
          <w:rFonts w:ascii="Tahoma" w:hAnsi="Tahoma" w:cs="Tahoma"/>
        </w:rPr>
      </w:pPr>
      <w:r>
        <w:rPr>
          <w:rFonts w:ascii="Tahoma" w:hAnsi="Tahoma" w:cs="Tahoma"/>
        </w:rPr>
        <w:t>:: 2 ::</w:t>
      </w:r>
    </w:p>
    <w:p w:rsidR="00EA70A7" w:rsidRPr="001F02B7" w:rsidRDefault="00EA70A7" w:rsidP="00BE2337">
      <w:pPr>
        <w:spacing w:line="240" w:lineRule="auto"/>
        <w:rPr>
          <w:rFonts w:ascii="Tahoma" w:hAnsi="Tahoma" w:cs="Tahoma"/>
        </w:rPr>
      </w:pPr>
    </w:p>
    <w:p w:rsidR="00EA70A7" w:rsidRPr="001F02B7" w:rsidRDefault="00EA70A7" w:rsidP="00BE2337">
      <w:pPr>
        <w:numPr>
          <w:ilvl w:val="0"/>
          <w:numId w:val="2"/>
        </w:numPr>
        <w:spacing w:line="240" w:lineRule="auto"/>
        <w:rPr>
          <w:rFonts w:ascii="Tahoma" w:hAnsi="Tahoma" w:cs="Tahoma"/>
        </w:rPr>
      </w:pPr>
      <w:r w:rsidRPr="001F02B7">
        <w:rPr>
          <w:rFonts w:ascii="Tahoma" w:hAnsi="Tahoma" w:cs="Tahoma"/>
        </w:rPr>
        <w:t xml:space="preserve">In certain M-Books, instead of </w:t>
      </w:r>
      <w:r>
        <w:rPr>
          <w:rFonts w:ascii="Tahoma" w:hAnsi="Tahoma" w:cs="Tahoma"/>
        </w:rPr>
        <w:t xml:space="preserve">recording </w:t>
      </w:r>
      <w:r w:rsidRPr="001F02B7">
        <w:rPr>
          <w:rFonts w:ascii="Tahoma" w:hAnsi="Tahoma" w:cs="Tahoma"/>
        </w:rPr>
        <w:t>actual work done</w:t>
      </w:r>
      <w:r>
        <w:rPr>
          <w:rFonts w:ascii="Tahoma" w:hAnsi="Tahoma" w:cs="Tahoma"/>
        </w:rPr>
        <w:t xml:space="preserve"> measurements</w:t>
      </w:r>
      <w:r w:rsidRPr="001F02B7">
        <w:rPr>
          <w:rFonts w:ascii="Tahoma" w:hAnsi="Tahoma" w:cs="Tahoma"/>
        </w:rPr>
        <w:t xml:space="preserve"> </w:t>
      </w:r>
      <w:r>
        <w:rPr>
          <w:rFonts w:ascii="Tahoma" w:hAnsi="Tahoma" w:cs="Tahoma"/>
        </w:rPr>
        <w:t xml:space="preserve">the </w:t>
      </w:r>
      <w:r w:rsidRPr="001F02B7">
        <w:rPr>
          <w:rFonts w:ascii="Tahoma" w:hAnsi="Tahoma" w:cs="Tahoma"/>
        </w:rPr>
        <w:t xml:space="preserve">estimate item </w:t>
      </w:r>
      <w:r>
        <w:rPr>
          <w:rFonts w:ascii="Tahoma" w:hAnsi="Tahoma" w:cs="Tahoma"/>
        </w:rPr>
        <w:t xml:space="preserve">as per the sanctioned estimate </w:t>
      </w:r>
      <w:r w:rsidRPr="001F02B7">
        <w:rPr>
          <w:rFonts w:ascii="Tahoma" w:hAnsi="Tahoma" w:cs="Tahoma"/>
        </w:rPr>
        <w:t>is recorded in the M-Book as it is.</w:t>
      </w:r>
    </w:p>
    <w:p w:rsidR="00EA70A7" w:rsidRPr="00A116A6" w:rsidRDefault="00EA70A7" w:rsidP="00BE2337">
      <w:pPr>
        <w:numPr>
          <w:ilvl w:val="0"/>
          <w:numId w:val="2"/>
        </w:numPr>
        <w:spacing w:line="240" w:lineRule="auto"/>
        <w:rPr>
          <w:rFonts w:ascii="Tahoma" w:hAnsi="Tahoma" w:cs="Tahoma"/>
        </w:rPr>
      </w:pPr>
      <w:r w:rsidRPr="001F02B7">
        <w:rPr>
          <w:rFonts w:ascii="Tahoma" w:hAnsi="Tahoma" w:cs="Tahoma"/>
        </w:rPr>
        <w:t>Recording of plantation watchers is not done monthly in the M-Book but recorded for several months together at one place.</w:t>
      </w:r>
    </w:p>
    <w:p w:rsidR="00EA70A7" w:rsidRPr="001F02B7" w:rsidRDefault="00EA70A7" w:rsidP="00BE2337">
      <w:pPr>
        <w:numPr>
          <w:ilvl w:val="0"/>
          <w:numId w:val="2"/>
        </w:numPr>
        <w:spacing w:line="240" w:lineRule="auto"/>
        <w:rPr>
          <w:rFonts w:ascii="Tahoma" w:hAnsi="Tahoma" w:cs="Tahoma"/>
          <w:b/>
          <w:bCs/>
          <w:u w:val="single"/>
        </w:rPr>
      </w:pPr>
      <w:r w:rsidRPr="001F02B7">
        <w:rPr>
          <w:rFonts w:ascii="Tahoma" w:hAnsi="Tahoma" w:cs="Tahoma"/>
        </w:rPr>
        <w:t>Diesel bills of vehicles are not cleared regularly. Payments are being made once in 3 to 4 months</w:t>
      </w:r>
      <w:r>
        <w:rPr>
          <w:rFonts w:ascii="Tahoma" w:hAnsi="Tahoma" w:cs="Tahoma"/>
        </w:rPr>
        <w:t xml:space="preserve"> where as they have to be cleared every month</w:t>
      </w:r>
      <w:r w:rsidRPr="001F02B7">
        <w:rPr>
          <w:rFonts w:ascii="Tahoma" w:hAnsi="Tahoma" w:cs="Tahoma"/>
        </w:rPr>
        <w:t>.</w:t>
      </w:r>
    </w:p>
    <w:p w:rsidR="00EA70A7" w:rsidRPr="001F02B7" w:rsidRDefault="00EA70A7" w:rsidP="00BE2337">
      <w:pPr>
        <w:numPr>
          <w:ilvl w:val="0"/>
          <w:numId w:val="2"/>
        </w:numPr>
        <w:spacing w:line="240" w:lineRule="auto"/>
        <w:rPr>
          <w:rFonts w:ascii="Tahoma" w:hAnsi="Tahoma" w:cs="Tahoma"/>
          <w:b/>
          <w:bCs/>
          <w:u w:val="single"/>
        </w:rPr>
      </w:pPr>
      <w:r w:rsidRPr="001F02B7">
        <w:rPr>
          <w:rFonts w:ascii="Tahoma" w:hAnsi="Tahoma" w:cs="Tahoma"/>
        </w:rPr>
        <w:t>Abstract of the diesel consumed / distance travelled is not being recorded in the Log books</w:t>
      </w:r>
      <w:r>
        <w:rPr>
          <w:rFonts w:ascii="Tahoma" w:hAnsi="Tahoma" w:cs="Tahoma"/>
        </w:rPr>
        <w:t xml:space="preserve"> of Vehicles</w:t>
      </w:r>
      <w:r w:rsidRPr="001F02B7">
        <w:rPr>
          <w:rFonts w:ascii="Tahoma" w:hAnsi="Tahoma" w:cs="Tahoma"/>
        </w:rPr>
        <w:t xml:space="preserve">. </w:t>
      </w:r>
    </w:p>
    <w:p w:rsidR="00EA70A7" w:rsidRPr="001F02B7" w:rsidRDefault="00EA70A7" w:rsidP="00BE2337">
      <w:pPr>
        <w:numPr>
          <w:ilvl w:val="0"/>
          <w:numId w:val="2"/>
        </w:numPr>
        <w:spacing w:line="240" w:lineRule="auto"/>
        <w:rPr>
          <w:rFonts w:ascii="Tahoma" w:hAnsi="Tahoma" w:cs="Tahoma"/>
          <w:b/>
          <w:bCs/>
          <w:u w:val="single"/>
        </w:rPr>
      </w:pPr>
      <w:r w:rsidRPr="001F02B7">
        <w:rPr>
          <w:rFonts w:ascii="Tahoma" w:hAnsi="Tahoma" w:cs="Tahoma"/>
        </w:rPr>
        <w:t>In some cases POL consumed is crossing the limit of 160 Litre</w:t>
      </w:r>
      <w:r>
        <w:rPr>
          <w:rFonts w:ascii="Tahoma" w:hAnsi="Tahoma" w:cs="Tahoma"/>
        </w:rPr>
        <w:t xml:space="preserve"> per month prescribed</w:t>
      </w:r>
      <w:r w:rsidRPr="001F02B7">
        <w:rPr>
          <w:rFonts w:ascii="Tahoma" w:hAnsi="Tahoma" w:cs="Tahoma"/>
        </w:rPr>
        <w:t>.</w:t>
      </w:r>
    </w:p>
    <w:p w:rsidR="00EA70A7" w:rsidRPr="001F02B7" w:rsidRDefault="00EA70A7" w:rsidP="00BE2337">
      <w:pPr>
        <w:numPr>
          <w:ilvl w:val="0"/>
          <w:numId w:val="2"/>
        </w:numPr>
        <w:spacing w:line="240" w:lineRule="auto"/>
        <w:rPr>
          <w:rFonts w:ascii="Tahoma" w:hAnsi="Tahoma" w:cs="Tahoma"/>
        </w:rPr>
      </w:pPr>
      <w:r w:rsidRPr="001F02B7">
        <w:rPr>
          <w:rFonts w:ascii="Tahoma" w:hAnsi="Tahoma" w:cs="Tahoma"/>
        </w:rPr>
        <w:t xml:space="preserve">Communication charges are not being </w:t>
      </w:r>
      <w:r>
        <w:rPr>
          <w:rFonts w:ascii="Tahoma" w:hAnsi="Tahoma" w:cs="Tahoma"/>
        </w:rPr>
        <w:t>paid regularly every month to the field staff.</w:t>
      </w:r>
    </w:p>
    <w:p w:rsidR="00EA70A7" w:rsidRDefault="00EA70A7" w:rsidP="00BE2337">
      <w:pPr>
        <w:numPr>
          <w:ilvl w:val="0"/>
          <w:numId w:val="2"/>
        </w:numPr>
        <w:spacing w:line="240" w:lineRule="auto"/>
        <w:rPr>
          <w:rFonts w:ascii="Tahoma" w:hAnsi="Tahoma" w:cs="Tahoma"/>
        </w:rPr>
      </w:pPr>
      <w:r w:rsidRPr="001F02B7">
        <w:rPr>
          <w:rFonts w:ascii="Tahoma" w:hAnsi="Tahoma" w:cs="Tahoma"/>
        </w:rPr>
        <w:t>Movement registers for protection watchers of base camps and strike forces are not being maintained and updated regularly</w:t>
      </w:r>
      <w:r>
        <w:rPr>
          <w:rFonts w:ascii="Tahoma" w:hAnsi="Tahoma" w:cs="Tahoma"/>
        </w:rPr>
        <w:t>.</w:t>
      </w:r>
      <w:r w:rsidRPr="001F02B7">
        <w:rPr>
          <w:rFonts w:ascii="Tahoma" w:hAnsi="Tahoma" w:cs="Tahoma"/>
        </w:rPr>
        <w:t xml:space="preserve"> </w:t>
      </w:r>
    </w:p>
    <w:p w:rsidR="00EA70A7" w:rsidRDefault="00EA70A7" w:rsidP="00BE2337">
      <w:pPr>
        <w:numPr>
          <w:ilvl w:val="0"/>
          <w:numId w:val="2"/>
        </w:numPr>
        <w:spacing w:line="240" w:lineRule="auto"/>
        <w:rPr>
          <w:rFonts w:ascii="Tahoma" w:hAnsi="Tahoma" w:cs="Tahoma"/>
        </w:rPr>
      </w:pPr>
      <w:r>
        <w:rPr>
          <w:rFonts w:ascii="Tahoma" w:hAnsi="Tahoma" w:cs="Tahoma"/>
        </w:rPr>
        <w:t>N</w:t>
      </w:r>
      <w:r w:rsidRPr="001F02B7">
        <w:rPr>
          <w:rFonts w:ascii="Tahoma" w:hAnsi="Tahoma" w:cs="Tahoma"/>
        </w:rPr>
        <w:t xml:space="preserve">o </w:t>
      </w:r>
      <w:r>
        <w:rPr>
          <w:rFonts w:ascii="Tahoma" w:hAnsi="Tahoma" w:cs="Tahoma"/>
        </w:rPr>
        <w:t>o</w:t>
      </w:r>
      <w:r w:rsidRPr="001F02B7">
        <w:rPr>
          <w:rFonts w:ascii="Tahoma" w:hAnsi="Tahoma" w:cs="Tahoma"/>
        </w:rPr>
        <w:t>fficer above FSO is cross checking the movement registers regularly or periodically. As verified</w:t>
      </w:r>
      <w:r>
        <w:rPr>
          <w:rFonts w:ascii="Tahoma" w:hAnsi="Tahoma" w:cs="Tahoma"/>
        </w:rPr>
        <w:t>,</w:t>
      </w:r>
      <w:r w:rsidRPr="001F02B7">
        <w:rPr>
          <w:rFonts w:ascii="Tahoma" w:hAnsi="Tahoma" w:cs="Tahoma"/>
        </w:rPr>
        <w:t xml:space="preserve"> certain FROs are not </w:t>
      </w:r>
      <w:r>
        <w:rPr>
          <w:rFonts w:ascii="Tahoma" w:hAnsi="Tahoma" w:cs="Tahoma"/>
        </w:rPr>
        <w:t xml:space="preserve">even </w:t>
      </w:r>
      <w:r w:rsidRPr="001F02B7">
        <w:rPr>
          <w:rFonts w:ascii="Tahoma" w:hAnsi="Tahoma" w:cs="Tahoma"/>
        </w:rPr>
        <w:t xml:space="preserve">checking the Movement registers atleast once in a </w:t>
      </w:r>
      <w:r>
        <w:rPr>
          <w:rFonts w:ascii="Tahoma" w:hAnsi="Tahoma" w:cs="Tahoma"/>
        </w:rPr>
        <w:t>month</w:t>
      </w:r>
      <w:r w:rsidRPr="001F02B7">
        <w:rPr>
          <w:rFonts w:ascii="Tahoma" w:hAnsi="Tahoma" w:cs="Tahoma"/>
        </w:rPr>
        <w:t xml:space="preserve"> on a particular day and</w:t>
      </w:r>
      <w:r>
        <w:rPr>
          <w:rFonts w:ascii="Tahoma" w:hAnsi="Tahoma" w:cs="Tahoma"/>
        </w:rPr>
        <w:t xml:space="preserve"> the registers should be</w:t>
      </w:r>
      <w:r w:rsidRPr="001F02B7">
        <w:rPr>
          <w:rFonts w:ascii="Tahoma" w:hAnsi="Tahoma" w:cs="Tahoma"/>
        </w:rPr>
        <w:t xml:space="preserve"> verified by the senior officers during their field visits.</w:t>
      </w:r>
    </w:p>
    <w:p w:rsidR="00EA70A7" w:rsidRPr="001F02B7" w:rsidRDefault="00EA70A7" w:rsidP="00BE2337">
      <w:pPr>
        <w:numPr>
          <w:ilvl w:val="0"/>
          <w:numId w:val="2"/>
        </w:numPr>
        <w:spacing w:line="240" w:lineRule="auto"/>
        <w:rPr>
          <w:rFonts w:ascii="Tahoma" w:hAnsi="Tahoma" w:cs="Tahoma"/>
        </w:rPr>
      </w:pPr>
      <w:r w:rsidRPr="001F02B7">
        <w:rPr>
          <w:rFonts w:ascii="Tahoma" w:hAnsi="Tahoma" w:cs="Tahoma"/>
        </w:rPr>
        <w:t>Certain Plantation journals are not having the initials of the competent authority regarding the site selection and soil suitability.</w:t>
      </w:r>
    </w:p>
    <w:p w:rsidR="00EA70A7" w:rsidRPr="001F02B7" w:rsidRDefault="00EA70A7" w:rsidP="00BE2337">
      <w:pPr>
        <w:numPr>
          <w:ilvl w:val="0"/>
          <w:numId w:val="2"/>
        </w:numPr>
        <w:spacing w:line="240" w:lineRule="auto"/>
        <w:rPr>
          <w:rFonts w:ascii="Tahoma" w:hAnsi="Tahoma" w:cs="Tahoma"/>
        </w:rPr>
      </w:pPr>
      <w:r w:rsidRPr="001F02B7">
        <w:rPr>
          <w:rFonts w:ascii="Tahoma" w:hAnsi="Tahoma" w:cs="Tahoma"/>
        </w:rPr>
        <w:t xml:space="preserve">Replies to the senior </w:t>
      </w:r>
      <w:r>
        <w:rPr>
          <w:rFonts w:ascii="Tahoma" w:hAnsi="Tahoma" w:cs="Tahoma"/>
        </w:rPr>
        <w:t>o</w:t>
      </w:r>
      <w:r w:rsidRPr="001F02B7">
        <w:rPr>
          <w:rFonts w:ascii="Tahoma" w:hAnsi="Tahoma" w:cs="Tahoma"/>
        </w:rPr>
        <w:t>fficers inspection notes are not placed in the journals and some plantation journals do not have any inspection notes of any officer.</w:t>
      </w:r>
    </w:p>
    <w:p w:rsidR="00EA70A7" w:rsidRPr="001F02B7" w:rsidRDefault="00EA70A7" w:rsidP="00BE2337">
      <w:pPr>
        <w:numPr>
          <w:ilvl w:val="0"/>
          <w:numId w:val="2"/>
        </w:numPr>
        <w:spacing w:line="240" w:lineRule="auto"/>
        <w:rPr>
          <w:rFonts w:ascii="Tahoma" w:hAnsi="Tahoma" w:cs="Tahoma"/>
        </w:rPr>
      </w:pPr>
      <w:r w:rsidRPr="001F02B7">
        <w:rPr>
          <w:rFonts w:ascii="Tahoma" w:hAnsi="Tahoma" w:cs="Tahoma"/>
        </w:rPr>
        <w:t>Approved</w:t>
      </w:r>
      <w:r>
        <w:rPr>
          <w:rFonts w:ascii="Tahoma" w:hAnsi="Tahoma" w:cs="Tahoma"/>
        </w:rPr>
        <w:t xml:space="preserve"> Range</w:t>
      </w:r>
      <w:r w:rsidRPr="001F02B7">
        <w:rPr>
          <w:rFonts w:ascii="Tahoma" w:hAnsi="Tahoma" w:cs="Tahoma"/>
        </w:rPr>
        <w:t xml:space="preserve"> APO</w:t>
      </w:r>
      <w:r>
        <w:rPr>
          <w:rFonts w:ascii="Tahoma" w:hAnsi="Tahoma" w:cs="Tahoma"/>
        </w:rPr>
        <w:t xml:space="preserve"> and monthly phased programme Component and Item wise </w:t>
      </w:r>
      <w:r w:rsidRPr="001F02B7">
        <w:rPr>
          <w:rFonts w:ascii="Tahoma" w:hAnsi="Tahoma" w:cs="Tahoma"/>
        </w:rPr>
        <w:t>is not available with the FRO’s.</w:t>
      </w:r>
    </w:p>
    <w:p w:rsidR="00EA70A7" w:rsidRPr="001F02B7" w:rsidRDefault="00EA70A7" w:rsidP="00BE2337">
      <w:pPr>
        <w:numPr>
          <w:ilvl w:val="0"/>
          <w:numId w:val="2"/>
        </w:numPr>
        <w:spacing w:line="240" w:lineRule="auto"/>
        <w:rPr>
          <w:rFonts w:ascii="Tahoma" w:hAnsi="Tahoma" w:cs="Tahoma"/>
        </w:rPr>
      </w:pPr>
      <w:r w:rsidRPr="001F02B7">
        <w:rPr>
          <w:rFonts w:ascii="Tahoma" w:hAnsi="Tahoma" w:cs="Tahoma"/>
        </w:rPr>
        <w:t xml:space="preserve">Huge amounts of EPF and ESI pertaining to outsourcing personnel are being deposited in the FDA accounts instead of remitting the same to the concerned departments, in their EPF and ESI accounts along with the department </w:t>
      </w:r>
      <w:r>
        <w:rPr>
          <w:rFonts w:ascii="Tahoma" w:hAnsi="Tahoma" w:cs="Tahoma"/>
        </w:rPr>
        <w:t>contribution</w:t>
      </w:r>
      <w:r w:rsidRPr="001F02B7">
        <w:rPr>
          <w:rFonts w:ascii="Tahoma" w:hAnsi="Tahoma" w:cs="Tahoma"/>
        </w:rPr>
        <w:t xml:space="preserve">. </w:t>
      </w:r>
    </w:p>
    <w:p w:rsidR="00EA70A7" w:rsidRPr="001F02B7" w:rsidRDefault="00EA70A7" w:rsidP="00BE2337">
      <w:pPr>
        <w:numPr>
          <w:ilvl w:val="0"/>
          <w:numId w:val="2"/>
        </w:numPr>
        <w:spacing w:line="240" w:lineRule="auto"/>
        <w:rPr>
          <w:rFonts w:ascii="Tahoma" w:hAnsi="Tahoma" w:cs="Tahoma"/>
        </w:rPr>
      </w:pPr>
      <w:r w:rsidRPr="001F02B7">
        <w:rPr>
          <w:rFonts w:ascii="Tahoma" w:hAnsi="Tahoma" w:cs="Tahoma"/>
        </w:rPr>
        <w:t xml:space="preserve">As seen from the expenditure incurred upto June 2013, it is observed that the payment towards Wages to Protection Watchers of Base Camps / Strike Forces and Check–Posts; Drivers, POL &amp; Maintenance of Vehicles, Communication charges, DEOs &amp; broad band connectivity are not done as per the phased programme. </w:t>
      </w:r>
    </w:p>
    <w:p w:rsidR="00EA70A7" w:rsidRPr="001F02B7" w:rsidRDefault="00EA70A7" w:rsidP="00BE2337">
      <w:pPr>
        <w:spacing w:line="240" w:lineRule="auto"/>
        <w:ind w:left="360" w:firstLine="0"/>
        <w:rPr>
          <w:rFonts w:ascii="Tahoma" w:hAnsi="Tahoma" w:cs="Tahoma"/>
        </w:rPr>
      </w:pPr>
    </w:p>
    <w:p w:rsidR="00EA70A7" w:rsidRDefault="00EA70A7" w:rsidP="00BE2337">
      <w:pPr>
        <w:spacing w:line="240" w:lineRule="auto"/>
        <w:rPr>
          <w:rFonts w:ascii="Tahoma" w:hAnsi="Tahoma" w:cs="Tahoma"/>
        </w:rPr>
      </w:pPr>
      <w:r>
        <w:rPr>
          <w:rFonts w:ascii="Tahoma" w:hAnsi="Tahoma" w:cs="Tahoma"/>
        </w:rPr>
        <w:t xml:space="preserve">Despite the issual of </w:t>
      </w:r>
      <w:r w:rsidRPr="001F02B7">
        <w:rPr>
          <w:rFonts w:ascii="Tahoma" w:hAnsi="Tahoma" w:cs="Tahoma"/>
        </w:rPr>
        <w:t>comprehensive guidelines from time to time for maintaining the</w:t>
      </w:r>
      <w:r>
        <w:rPr>
          <w:rFonts w:ascii="Tahoma" w:hAnsi="Tahoma" w:cs="Tahoma"/>
        </w:rPr>
        <w:t xml:space="preserve"> records, reports and </w:t>
      </w:r>
      <w:r w:rsidRPr="001F02B7">
        <w:rPr>
          <w:rFonts w:ascii="Tahoma" w:hAnsi="Tahoma" w:cs="Tahoma"/>
        </w:rPr>
        <w:t>accounting procedure while executing CAMPA works,</w:t>
      </w:r>
      <w:r>
        <w:rPr>
          <w:rFonts w:ascii="Tahoma" w:hAnsi="Tahoma" w:cs="Tahoma"/>
        </w:rPr>
        <w:t xml:space="preserve"> and instructions issued to all the Accounts Officers to check the records thoroughly during their Internal Audit,  </w:t>
      </w:r>
      <w:r w:rsidRPr="001F02B7">
        <w:rPr>
          <w:rFonts w:ascii="Tahoma" w:hAnsi="Tahoma" w:cs="Tahoma"/>
        </w:rPr>
        <w:t xml:space="preserve"> many irregularities </w:t>
      </w:r>
      <w:r>
        <w:rPr>
          <w:rFonts w:ascii="Tahoma" w:hAnsi="Tahoma" w:cs="Tahoma"/>
        </w:rPr>
        <w:t xml:space="preserve">stated above </w:t>
      </w:r>
      <w:r w:rsidRPr="001F02B7">
        <w:rPr>
          <w:rFonts w:ascii="Tahoma" w:hAnsi="Tahoma" w:cs="Tahoma"/>
        </w:rPr>
        <w:t xml:space="preserve">are found to be </w:t>
      </w:r>
      <w:r>
        <w:rPr>
          <w:rFonts w:ascii="Tahoma" w:hAnsi="Tahoma" w:cs="Tahoma"/>
        </w:rPr>
        <w:t>recurring in various divisions</w:t>
      </w:r>
      <w:r w:rsidRPr="001F02B7">
        <w:rPr>
          <w:rFonts w:ascii="Tahoma" w:hAnsi="Tahoma" w:cs="Tahoma"/>
        </w:rPr>
        <w:t xml:space="preserve">. </w:t>
      </w:r>
    </w:p>
    <w:p w:rsidR="00EA70A7" w:rsidRPr="001F02B7" w:rsidRDefault="00EA70A7" w:rsidP="00BE2337">
      <w:pPr>
        <w:spacing w:line="240" w:lineRule="auto"/>
        <w:rPr>
          <w:rFonts w:ascii="Tahoma" w:hAnsi="Tahoma" w:cs="Tahoma"/>
        </w:rPr>
      </w:pPr>
    </w:p>
    <w:p w:rsidR="00EA70A7" w:rsidRPr="001F02B7" w:rsidRDefault="00EA70A7" w:rsidP="00BE2337">
      <w:pPr>
        <w:spacing w:line="240" w:lineRule="auto"/>
        <w:rPr>
          <w:rFonts w:ascii="Tahoma" w:hAnsi="Tahoma" w:cs="Tahoma"/>
        </w:rPr>
      </w:pPr>
      <w:r>
        <w:rPr>
          <w:rFonts w:ascii="Tahoma" w:hAnsi="Tahoma" w:cs="Tahoma"/>
        </w:rPr>
        <w:t xml:space="preserve">In view of the above, all the </w:t>
      </w:r>
      <w:r w:rsidRPr="001F02B7">
        <w:rPr>
          <w:rFonts w:ascii="Tahoma" w:hAnsi="Tahoma" w:cs="Tahoma"/>
        </w:rPr>
        <w:t>APCCFs /</w:t>
      </w:r>
      <w:r>
        <w:rPr>
          <w:rFonts w:ascii="Tahoma" w:hAnsi="Tahoma" w:cs="Tahoma"/>
        </w:rPr>
        <w:t>CCFs/</w:t>
      </w:r>
      <w:r w:rsidRPr="001F02B7">
        <w:rPr>
          <w:rFonts w:ascii="Tahoma" w:hAnsi="Tahoma" w:cs="Tahoma"/>
        </w:rPr>
        <w:t xml:space="preserve"> CFs </w:t>
      </w:r>
      <w:r>
        <w:rPr>
          <w:rFonts w:ascii="Tahoma" w:hAnsi="Tahoma" w:cs="Tahoma"/>
        </w:rPr>
        <w:t xml:space="preserve">implementing CAMPA </w:t>
      </w:r>
      <w:r w:rsidRPr="001F02B7">
        <w:rPr>
          <w:rFonts w:ascii="Tahoma" w:hAnsi="Tahoma" w:cs="Tahoma"/>
        </w:rPr>
        <w:t xml:space="preserve">are requested to </w:t>
      </w:r>
      <w:r>
        <w:rPr>
          <w:rFonts w:ascii="Tahoma" w:hAnsi="Tahoma" w:cs="Tahoma"/>
        </w:rPr>
        <w:t xml:space="preserve">conduct reviews periodically with their DFOs and Range Staff and </w:t>
      </w:r>
      <w:r w:rsidRPr="001F02B7">
        <w:rPr>
          <w:rFonts w:ascii="Tahoma" w:hAnsi="Tahoma" w:cs="Tahoma"/>
        </w:rPr>
        <w:t xml:space="preserve">see that such type of irregularities as stated above </w:t>
      </w:r>
      <w:r>
        <w:rPr>
          <w:rFonts w:ascii="Tahoma" w:hAnsi="Tahoma" w:cs="Tahoma"/>
        </w:rPr>
        <w:t>are not repeated /do not occur, a</w:t>
      </w:r>
      <w:r w:rsidRPr="001F02B7">
        <w:rPr>
          <w:rFonts w:ascii="Tahoma" w:hAnsi="Tahoma" w:cs="Tahoma"/>
        </w:rPr>
        <w:t xml:space="preserve">nd ensure that all the </w:t>
      </w:r>
      <w:r>
        <w:rPr>
          <w:rFonts w:ascii="Tahoma" w:hAnsi="Tahoma" w:cs="Tahoma"/>
        </w:rPr>
        <w:t xml:space="preserve">Divisions and Ranges follow the </w:t>
      </w:r>
      <w:r w:rsidRPr="001F02B7">
        <w:rPr>
          <w:rFonts w:ascii="Tahoma" w:hAnsi="Tahoma" w:cs="Tahoma"/>
        </w:rPr>
        <w:t>instructions issued vide references 1</w:t>
      </w:r>
      <w:r w:rsidRPr="001F02B7">
        <w:rPr>
          <w:rFonts w:ascii="Tahoma" w:hAnsi="Tahoma" w:cs="Tahoma"/>
          <w:vertAlign w:val="superscript"/>
        </w:rPr>
        <w:t>st</w:t>
      </w:r>
      <w:r w:rsidRPr="001F02B7">
        <w:rPr>
          <w:rFonts w:ascii="Tahoma" w:hAnsi="Tahoma" w:cs="Tahoma"/>
        </w:rPr>
        <w:t xml:space="preserve"> to 5</w:t>
      </w:r>
      <w:r w:rsidRPr="001F02B7">
        <w:rPr>
          <w:rFonts w:ascii="Tahoma" w:hAnsi="Tahoma" w:cs="Tahoma"/>
          <w:vertAlign w:val="superscript"/>
        </w:rPr>
        <w:t>th</w:t>
      </w:r>
      <w:r w:rsidRPr="001F02B7">
        <w:rPr>
          <w:rFonts w:ascii="Tahoma" w:hAnsi="Tahoma" w:cs="Tahoma"/>
        </w:rPr>
        <w:t xml:space="preserve"> cited scrupulously</w:t>
      </w:r>
      <w:r>
        <w:rPr>
          <w:rFonts w:ascii="Tahoma" w:hAnsi="Tahoma" w:cs="Tahoma"/>
        </w:rPr>
        <w:t>, failing which responsibility may be fixed up on the concerned and action initiated.</w:t>
      </w:r>
    </w:p>
    <w:p w:rsidR="00EA70A7" w:rsidRDefault="00EA70A7" w:rsidP="00BE2337">
      <w:pPr>
        <w:spacing w:line="240" w:lineRule="auto"/>
        <w:ind w:left="5040" w:firstLine="0"/>
        <w:rPr>
          <w:rFonts w:ascii="Tahoma" w:hAnsi="Tahoma" w:cs="Tahoma"/>
        </w:rPr>
      </w:pPr>
    </w:p>
    <w:p w:rsidR="00EA70A7" w:rsidRDefault="00EA70A7" w:rsidP="00BE2337">
      <w:pPr>
        <w:spacing w:line="240" w:lineRule="auto"/>
        <w:ind w:left="5040" w:firstLine="0"/>
        <w:rPr>
          <w:rFonts w:ascii="Tahoma" w:hAnsi="Tahoma" w:cs="Tahoma"/>
        </w:rPr>
      </w:pPr>
      <w:r>
        <w:rPr>
          <w:rFonts w:ascii="Tahoma" w:hAnsi="Tahoma" w:cs="Tahoma"/>
        </w:rPr>
        <w:tab/>
      </w:r>
      <w:r>
        <w:rPr>
          <w:rFonts w:ascii="Tahoma" w:hAnsi="Tahoma" w:cs="Tahoma"/>
        </w:rPr>
        <w:tab/>
        <w:t>Sd/- B.S.S.Reddy</w:t>
      </w:r>
    </w:p>
    <w:p w:rsidR="00EA70A7" w:rsidRPr="001F02B7" w:rsidRDefault="00EA70A7" w:rsidP="00BE2337">
      <w:pPr>
        <w:spacing w:line="240" w:lineRule="auto"/>
        <w:ind w:left="5040" w:firstLine="0"/>
        <w:rPr>
          <w:rFonts w:ascii="Tahoma" w:hAnsi="Tahoma" w:cs="Tahoma"/>
        </w:rPr>
      </w:pPr>
      <w:r>
        <w:rPr>
          <w:rFonts w:ascii="Tahoma" w:hAnsi="Tahoma" w:cs="Tahoma"/>
        </w:rPr>
        <w:t xml:space="preserve">     </w:t>
      </w:r>
      <w:r w:rsidRPr="001F02B7">
        <w:rPr>
          <w:rFonts w:ascii="Tahoma" w:hAnsi="Tahoma" w:cs="Tahoma"/>
        </w:rPr>
        <w:t xml:space="preserve">  Principal Chief Conservator of Forests </w:t>
      </w:r>
    </w:p>
    <w:p w:rsidR="00EA70A7" w:rsidRDefault="00EA70A7" w:rsidP="00BE2337">
      <w:pPr>
        <w:spacing w:line="240" w:lineRule="auto"/>
        <w:ind w:left="5760"/>
        <w:rPr>
          <w:rFonts w:ascii="Tahoma" w:hAnsi="Tahoma" w:cs="Tahoma"/>
        </w:rPr>
      </w:pPr>
      <w:r>
        <w:rPr>
          <w:rFonts w:ascii="Tahoma" w:hAnsi="Tahoma" w:cs="Tahoma"/>
        </w:rPr>
        <w:t xml:space="preserve">  </w:t>
      </w:r>
      <w:r w:rsidRPr="001F02B7">
        <w:rPr>
          <w:rFonts w:ascii="Tahoma" w:hAnsi="Tahoma" w:cs="Tahoma"/>
        </w:rPr>
        <w:t xml:space="preserve">   (HoFF)</w:t>
      </w:r>
    </w:p>
    <w:p w:rsidR="00EA70A7" w:rsidRPr="001F02B7" w:rsidRDefault="00EA70A7" w:rsidP="00BE2337">
      <w:pPr>
        <w:spacing w:line="240" w:lineRule="auto"/>
        <w:ind w:firstLine="0"/>
        <w:rPr>
          <w:rFonts w:ascii="Tahoma" w:hAnsi="Tahoma" w:cs="Tahoma"/>
        </w:rPr>
      </w:pPr>
      <w:r w:rsidRPr="001F02B7">
        <w:rPr>
          <w:rFonts w:ascii="Tahoma" w:hAnsi="Tahoma" w:cs="Tahoma"/>
        </w:rPr>
        <w:t>To</w:t>
      </w:r>
    </w:p>
    <w:p w:rsidR="00EA70A7" w:rsidRPr="001F02B7" w:rsidRDefault="00EA70A7" w:rsidP="00BE2337">
      <w:pPr>
        <w:spacing w:line="240" w:lineRule="auto"/>
        <w:rPr>
          <w:rFonts w:ascii="Tahoma" w:hAnsi="Tahoma" w:cs="Tahoma"/>
        </w:rPr>
      </w:pPr>
    </w:p>
    <w:p w:rsidR="00EA70A7" w:rsidRPr="001F02B7" w:rsidRDefault="00EA70A7" w:rsidP="00BE2337">
      <w:pPr>
        <w:spacing w:line="240" w:lineRule="auto"/>
        <w:ind w:firstLine="0"/>
        <w:rPr>
          <w:rFonts w:ascii="Tahoma" w:hAnsi="Tahoma" w:cs="Tahoma"/>
        </w:rPr>
      </w:pPr>
      <w:r w:rsidRPr="001F02B7">
        <w:rPr>
          <w:rFonts w:ascii="Tahoma" w:hAnsi="Tahoma" w:cs="Tahoma"/>
        </w:rPr>
        <w:t>The APCCFs / CFs (Territorial &amp; Wild life)</w:t>
      </w:r>
      <w:r>
        <w:rPr>
          <w:rFonts w:ascii="Tahoma" w:hAnsi="Tahoma" w:cs="Tahoma"/>
        </w:rPr>
        <w:t>, WLM Hyderabad, WLM Eluru, Director Zoo Parks, Director APFA Dulapally, APCCF R&amp;D Hyderabad, APCCF(IT).</w:t>
      </w:r>
    </w:p>
    <w:p w:rsidR="00EA70A7" w:rsidRPr="005B28FF" w:rsidRDefault="00EA70A7" w:rsidP="00BE2337">
      <w:pPr>
        <w:spacing w:line="240" w:lineRule="auto"/>
        <w:rPr>
          <w:rFonts w:ascii="Tahoma" w:hAnsi="Tahoma" w:cs="Tahoma"/>
          <w:sz w:val="8"/>
          <w:szCs w:val="8"/>
        </w:rPr>
      </w:pPr>
    </w:p>
    <w:p w:rsidR="00EA70A7" w:rsidRDefault="00EA70A7" w:rsidP="00BE2337">
      <w:pPr>
        <w:spacing w:line="240" w:lineRule="auto"/>
        <w:ind w:firstLine="0"/>
        <w:rPr>
          <w:rFonts w:ascii="Tahoma" w:hAnsi="Tahoma" w:cs="Tahoma"/>
        </w:rPr>
      </w:pPr>
      <w:r w:rsidRPr="001F02B7">
        <w:rPr>
          <w:rFonts w:ascii="Tahoma" w:hAnsi="Tahoma" w:cs="Tahoma"/>
        </w:rPr>
        <w:t xml:space="preserve">Copy to the </w:t>
      </w:r>
      <w:r>
        <w:rPr>
          <w:rFonts w:ascii="Tahoma" w:hAnsi="Tahoma" w:cs="Tahoma"/>
        </w:rPr>
        <w:t xml:space="preserve">Addl.Prl.Chief Conservators of Fotrests Incharge of </w:t>
      </w:r>
      <w:r w:rsidRPr="001F02B7">
        <w:rPr>
          <w:rFonts w:ascii="Tahoma" w:hAnsi="Tahoma" w:cs="Tahoma"/>
        </w:rPr>
        <w:t>Circle</w:t>
      </w:r>
      <w:r>
        <w:rPr>
          <w:rFonts w:ascii="Tahoma" w:hAnsi="Tahoma" w:cs="Tahoma"/>
        </w:rPr>
        <w:t>s with a request to review the above items during their visits</w:t>
      </w:r>
      <w:r w:rsidRPr="001F02B7">
        <w:rPr>
          <w:rFonts w:ascii="Tahoma" w:hAnsi="Tahoma" w:cs="Tahoma"/>
        </w:rPr>
        <w:t>.</w:t>
      </w:r>
    </w:p>
    <w:p w:rsidR="00EA70A7" w:rsidRPr="005B28FF" w:rsidRDefault="00EA70A7" w:rsidP="00BE2337">
      <w:pPr>
        <w:spacing w:line="240" w:lineRule="auto"/>
        <w:ind w:firstLine="0"/>
        <w:rPr>
          <w:rFonts w:ascii="Tahoma" w:hAnsi="Tahoma" w:cs="Tahoma"/>
          <w:sz w:val="12"/>
          <w:szCs w:val="12"/>
        </w:rPr>
      </w:pPr>
    </w:p>
    <w:p w:rsidR="00EA70A7" w:rsidRDefault="00EA70A7" w:rsidP="00BE2337">
      <w:pPr>
        <w:spacing w:line="240" w:lineRule="auto"/>
        <w:ind w:firstLine="0"/>
        <w:rPr>
          <w:rFonts w:ascii="Tahoma" w:hAnsi="Tahoma" w:cs="Tahoma"/>
        </w:rPr>
      </w:pPr>
      <w:r>
        <w:rPr>
          <w:rFonts w:ascii="Tahoma" w:hAnsi="Tahoma" w:cs="Tahoma"/>
        </w:rPr>
        <w:t>Copy to Prl.Chief Conservator of Forests (WL) &amp; CWLW and Spl.Prl.Chief Conservator of Forests (FS) for information.</w:t>
      </w:r>
    </w:p>
    <w:p w:rsidR="00EA70A7" w:rsidRPr="005B28FF" w:rsidRDefault="00EA70A7" w:rsidP="00BE2337">
      <w:pPr>
        <w:spacing w:line="240" w:lineRule="auto"/>
        <w:ind w:firstLine="0"/>
        <w:rPr>
          <w:rFonts w:ascii="Tahoma" w:hAnsi="Tahoma" w:cs="Tahoma"/>
          <w:sz w:val="12"/>
          <w:szCs w:val="12"/>
        </w:rPr>
      </w:pPr>
    </w:p>
    <w:p w:rsidR="00EA70A7" w:rsidRPr="001F02B7" w:rsidRDefault="00EA70A7" w:rsidP="00BE2337">
      <w:pPr>
        <w:spacing w:line="240" w:lineRule="auto"/>
        <w:ind w:firstLine="0"/>
        <w:rPr>
          <w:rFonts w:ascii="Tahoma" w:hAnsi="Tahoma" w:cs="Tahoma"/>
        </w:rPr>
      </w:pPr>
      <w:r>
        <w:rPr>
          <w:rFonts w:ascii="Tahoma" w:hAnsi="Tahoma" w:cs="Tahoma"/>
        </w:rPr>
        <w:t>Copy to Addl.</w:t>
      </w:r>
      <w:r w:rsidRPr="00955586">
        <w:rPr>
          <w:rFonts w:ascii="Tahoma" w:hAnsi="Tahoma" w:cs="Tahoma"/>
        </w:rPr>
        <w:t xml:space="preserve"> </w:t>
      </w:r>
      <w:r>
        <w:rPr>
          <w:rFonts w:ascii="Tahoma" w:hAnsi="Tahoma" w:cs="Tahoma"/>
        </w:rPr>
        <w:t>Prl.Chief Conservators of Fotrests (Vig.) / (Admin) / (Audit) for information.</w:t>
      </w:r>
    </w:p>
    <w:p w:rsidR="00EA70A7" w:rsidRPr="005B28FF" w:rsidRDefault="00EA70A7" w:rsidP="00BE2337">
      <w:pPr>
        <w:spacing w:line="240" w:lineRule="auto"/>
        <w:rPr>
          <w:rFonts w:ascii="Tahoma" w:hAnsi="Tahoma" w:cs="Tahoma"/>
          <w:sz w:val="12"/>
          <w:szCs w:val="12"/>
        </w:rPr>
      </w:pPr>
    </w:p>
    <w:p w:rsidR="00EA70A7" w:rsidRPr="001F02B7" w:rsidRDefault="00EA70A7" w:rsidP="00BE2337">
      <w:pPr>
        <w:spacing w:line="240" w:lineRule="auto"/>
        <w:ind w:firstLine="0"/>
        <w:rPr>
          <w:rFonts w:ascii="Tahoma" w:hAnsi="Tahoma" w:cs="Tahoma"/>
        </w:rPr>
      </w:pPr>
      <w:r w:rsidRPr="001F02B7">
        <w:rPr>
          <w:rFonts w:ascii="Tahoma" w:hAnsi="Tahoma" w:cs="Tahoma"/>
        </w:rPr>
        <w:t>Copy to the Accounts Officers of all Circles.</w:t>
      </w:r>
    </w:p>
    <w:p w:rsidR="00EA70A7" w:rsidRPr="005B28FF" w:rsidRDefault="00EA70A7" w:rsidP="00BE2337">
      <w:pPr>
        <w:spacing w:line="240" w:lineRule="auto"/>
        <w:ind w:firstLine="0"/>
        <w:rPr>
          <w:rFonts w:ascii="Tahoma" w:hAnsi="Tahoma" w:cs="Tahoma"/>
          <w:sz w:val="6"/>
          <w:szCs w:val="6"/>
        </w:rPr>
      </w:pPr>
    </w:p>
    <w:p w:rsidR="00EA70A7" w:rsidRDefault="00EA70A7" w:rsidP="00BE2337">
      <w:pPr>
        <w:spacing w:line="240" w:lineRule="auto"/>
        <w:ind w:firstLine="0"/>
        <w:rPr>
          <w:rFonts w:ascii="Tahoma" w:hAnsi="Tahoma" w:cs="Tahoma"/>
        </w:rPr>
      </w:pPr>
      <w:r>
        <w:rPr>
          <w:rFonts w:ascii="Tahoma" w:hAnsi="Tahoma" w:cs="Tahoma"/>
        </w:rPr>
        <w:t>Copy to the Divisional Forest Officers (T&amp;WL) for information and to communicate the circular to the Range Officers for compliance.</w:t>
      </w:r>
    </w:p>
    <w:p w:rsidR="00EA70A7" w:rsidRPr="005B28FF" w:rsidRDefault="00EA70A7" w:rsidP="00BE2337">
      <w:pPr>
        <w:spacing w:line="240" w:lineRule="auto"/>
        <w:ind w:firstLine="0"/>
        <w:rPr>
          <w:rFonts w:ascii="Tahoma" w:hAnsi="Tahoma" w:cs="Tahoma"/>
          <w:sz w:val="10"/>
          <w:szCs w:val="10"/>
        </w:rPr>
      </w:pPr>
    </w:p>
    <w:p w:rsidR="00EA70A7" w:rsidRPr="001F02B7" w:rsidRDefault="00EA70A7" w:rsidP="00BE2337">
      <w:pPr>
        <w:spacing w:line="240" w:lineRule="auto"/>
        <w:ind w:firstLine="0"/>
        <w:rPr>
          <w:rFonts w:ascii="Tahoma" w:hAnsi="Tahoma" w:cs="Tahoma"/>
        </w:rPr>
      </w:pPr>
      <w:r w:rsidRPr="001F02B7">
        <w:rPr>
          <w:rFonts w:ascii="Tahoma" w:hAnsi="Tahoma" w:cs="Tahoma"/>
        </w:rPr>
        <w:t>Copy to the Superintendent CAMPA-I, O/o PCCF (HoFF).</w:t>
      </w:r>
    </w:p>
    <w:p w:rsidR="00EA70A7" w:rsidRPr="005B28FF" w:rsidRDefault="00EA70A7" w:rsidP="00BE2337">
      <w:pPr>
        <w:spacing w:line="240" w:lineRule="auto"/>
        <w:rPr>
          <w:rFonts w:ascii="Tahoma" w:hAnsi="Tahoma" w:cs="Tahoma"/>
          <w:sz w:val="10"/>
          <w:szCs w:val="10"/>
        </w:rPr>
      </w:pPr>
    </w:p>
    <w:p w:rsidR="00EA70A7" w:rsidRDefault="00EA70A7" w:rsidP="00BE2337">
      <w:pPr>
        <w:spacing w:line="240" w:lineRule="auto"/>
        <w:ind w:firstLine="0"/>
        <w:rPr>
          <w:rFonts w:ascii="Tahoma" w:hAnsi="Tahoma" w:cs="Tahoma"/>
        </w:rPr>
      </w:pPr>
      <w:r w:rsidRPr="001F02B7">
        <w:rPr>
          <w:rFonts w:ascii="Tahoma" w:hAnsi="Tahoma" w:cs="Tahoma"/>
        </w:rPr>
        <w:t>Copy to the Stock file</w:t>
      </w:r>
      <w:r>
        <w:rPr>
          <w:rFonts w:ascii="Tahoma" w:hAnsi="Tahoma" w:cs="Tahoma"/>
        </w:rPr>
        <w:t>/ Circular Stock file</w:t>
      </w:r>
      <w:r w:rsidRPr="001F02B7">
        <w:rPr>
          <w:rFonts w:ascii="Tahoma" w:hAnsi="Tahoma" w:cs="Tahoma"/>
        </w:rPr>
        <w:t>.</w:t>
      </w:r>
    </w:p>
    <w:p w:rsidR="00EA70A7" w:rsidRDefault="00EA70A7" w:rsidP="00BE2337">
      <w:pPr>
        <w:spacing w:line="240" w:lineRule="auto"/>
        <w:ind w:firstLine="0"/>
        <w:jc w:val="center"/>
        <w:rPr>
          <w:rFonts w:ascii="Tahoma" w:hAnsi="Tahoma" w:cs="Tahoma"/>
        </w:rPr>
      </w:pPr>
    </w:p>
    <w:p w:rsidR="00EA70A7" w:rsidRDefault="00EA70A7" w:rsidP="00BE2337">
      <w:pPr>
        <w:spacing w:line="240" w:lineRule="auto"/>
        <w:ind w:firstLine="0"/>
        <w:jc w:val="center"/>
        <w:rPr>
          <w:rFonts w:ascii="Tahoma" w:hAnsi="Tahoma" w:cs="Tahoma"/>
        </w:rPr>
      </w:pPr>
      <w:r>
        <w:rPr>
          <w:rFonts w:ascii="Tahoma" w:hAnsi="Tahoma" w:cs="Tahoma"/>
        </w:rPr>
        <w:t>// T.C.B.O.//</w:t>
      </w:r>
    </w:p>
    <w:p w:rsidR="00EA70A7" w:rsidRDefault="00EA70A7" w:rsidP="00BE2337">
      <w:pPr>
        <w:spacing w:line="240" w:lineRule="auto"/>
        <w:ind w:firstLine="0"/>
        <w:jc w:val="center"/>
        <w:rPr>
          <w:rFonts w:ascii="Tahoma" w:hAnsi="Tahoma" w:cs="Tahoma"/>
        </w:rPr>
      </w:pPr>
    </w:p>
    <w:p w:rsidR="00EA70A7" w:rsidRDefault="00EA70A7" w:rsidP="00BE2337">
      <w:pPr>
        <w:spacing w:line="240" w:lineRule="auto"/>
        <w:ind w:firstLine="0"/>
        <w:jc w:val="right"/>
      </w:pPr>
      <w:r>
        <w:rPr>
          <w:rFonts w:ascii="Tahoma" w:hAnsi="Tahoma" w:cs="Tahoma"/>
        </w:rPr>
        <w:t xml:space="preserve">Superintendent </w:t>
      </w:r>
      <w:bookmarkStart w:id="0" w:name="_GoBack"/>
      <w:bookmarkEnd w:id="0"/>
    </w:p>
    <w:sectPr w:rsidR="00EA70A7" w:rsidSect="00BE2337">
      <w:pgSz w:w="12240" w:h="20160" w:code="5"/>
      <w:pgMar w:top="56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14EB4"/>
    <w:multiLevelType w:val="hybridMultilevel"/>
    <w:tmpl w:val="54AA7AB2"/>
    <w:lvl w:ilvl="0" w:tplc="620A7CD4">
      <w:start w:val="1"/>
      <w:numFmt w:val="upperRoman"/>
      <w:lvlText w:val="%1."/>
      <w:lvlJc w:val="left"/>
      <w:pPr>
        <w:ind w:left="1080" w:hanging="72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8010EF"/>
    <w:multiLevelType w:val="hybridMultilevel"/>
    <w:tmpl w:val="C088D16C"/>
    <w:lvl w:ilvl="0" w:tplc="AB2C49B8">
      <w:start w:val="1"/>
      <w:numFmt w:val="decimal"/>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B485D5C"/>
    <w:multiLevelType w:val="hybridMultilevel"/>
    <w:tmpl w:val="E294D74E"/>
    <w:lvl w:ilvl="0" w:tplc="6448AFF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CA93491"/>
    <w:multiLevelType w:val="hybridMultilevel"/>
    <w:tmpl w:val="667AE200"/>
    <w:lvl w:ilvl="0" w:tplc="C08C3670">
      <w:start w:val="1"/>
      <w:numFmt w:val="decimal"/>
      <w:lvlText w:val="%1."/>
      <w:lvlJc w:val="left"/>
      <w:pPr>
        <w:ind w:left="720" w:hanging="360"/>
      </w:pPr>
      <w:rPr>
        <w:rFonts w:hint="default"/>
        <w:b w:val="0"/>
        <w:b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3E58"/>
    <w:rsid w:val="0000045D"/>
    <w:rsid w:val="000139B9"/>
    <w:rsid w:val="000D139B"/>
    <w:rsid w:val="000E0D8D"/>
    <w:rsid w:val="000E41CB"/>
    <w:rsid w:val="001E2D38"/>
    <w:rsid w:val="001E3E58"/>
    <w:rsid w:val="001F02B7"/>
    <w:rsid w:val="00317A07"/>
    <w:rsid w:val="004A0159"/>
    <w:rsid w:val="00505BF0"/>
    <w:rsid w:val="005B28FF"/>
    <w:rsid w:val="00702F55"/>
    <w:rsid w:val="007220F5"/>
    <w:rsid w:val="0076095D"/>
    <w:rsid w:val="007D4515"/>
    <w:rsid w:val="00816464"/>
    <w:rsid w:val="00872400"/>
    <w:rsid w:val="008C280B"/>
    <w:rsid w:val="008D76D7"/>
    <w:rsid w:val="00955586"/>
    <w:rsid w:val="00A116A6"/>
    <w:rsid w:val="00B55E29"/>
    <w:rsid w:val="00BE2337"/>
    <w:rsid w:val="00C668EB"/>
    <w:rsid w:val="00CD59D3"/>
    <w:rsid w:val="00D273AC"/>
    <w:rsid w:val="00D85B89"/>
    <w:rsid w:val="00DC35DE"/>
    <w:rsid w:val="00DD58AB"/>
    <w:rsid w:val="00E91BE7"/>
    <w:rsid w:val="00EA70A7"/>
    <w:rsid w:val="00F73077"/>
    <w:rsid w:val="00F953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58"/>
    <w:pPr>
      <w:spacing w:line="360" w:lineRule="auto"/>
      <w:ind w:right="-706" w:firstLine="720"/>
      <w:jc w:val="both"/>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39B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2</Pages>
  <Words>1107</Words>
  <Characters>6313</Characters>
  <Application>Microsoft Office Outlook</Application>
  <DocSecurity>0</DocSecurity>
  <Lines>0</Lines>
  <Paragraphs>0</Paragraphs>
  <ScaleCrop>false</ScaleCrop>
  <Company>APFD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Sadhana</dc:creator>
  <cp:keywords/>
  <dc:description/>
  <cp:lastModifiedBy>admin</cp:lastModifiedBy>
  <cp:revision>18</cp:revision>
  <cp:lastPrinted>2013-07-18T08:40:00Z</cp:lastPrinted>
  <dcterms:created xsi:type="dcterms:W3CDTF">2013-07-17T13:10:00Z</dcterms:created>
  <dcterms:modified xsi:type="dcterms:W3CDTF">2013-07-19T11:15:00Z</dcterms:modified>
</cp:coreProperties>
</file>